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3F" w:rsidRPr="00335865" w:rsidRDefault="00F22E5B" w:rsidP="0033586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5G</w:t>
      </w:r>
      <w:r>
        <w:rPr>
          <w:rFonts w:hint="eastAsia"/>
          <w:b/>
          <w:sz w:val="36"/>
          <w:szCs w:val="36"/>
        </w:rPr>
        <w:t>通信</w:t>
      </w:r>
      <w:r w:rsidR="009D1A3F" w:rsidRPr="00335865">
        <w:rPr>
          <w:b/>
          <w:sz w:val="36"/>
          <w:szCs w:val="36"/>
        </w:rPr>
        <w:t>题</w:t>
      </w:r>
      <w:r w:rsidR="00D370AC">
        <w:rPr>
          <w:b/>
          <w:sz w:val="36"/>
          <w:szCs w:val="36"/>
        </w:rPr>
        <w:t>库</w:t>
      </w:r>
    </w:p>
    <w:p w:rsidR="00335865" w:rsidRDefault="00335865"/>
    <w:p w:rsidR="009229BB" w:rsidRPr="00841CD8" w:rsidRDefault="009229BB" w:rsidP="00841CD8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41CD8">
        <w:rPr>
          <w:rFonts w:asciiTheme="minorEastAsia" w:hAnsiTheme="minorEastAsia" w:hint="eastAsia"/>
          <w:b/>
          <w:sz w:val="28"/>
          <w:szCs w:val="28"/>
        </w:rPr>
        <w:t>一、【题型】单选题</w:t>
      </w:r>
    </w:p>
    <w:p w:rsidR="00841CD8" w:rsidRPr="007D2F37" w:rsidRDefault="001F7CB7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1</w:t>
      </w:r>
      <w:r w:rsidR="00841CD8"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、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5G网络架构中，（</w:t>
      </w:r>
      <w:r w:rsidR="00841CD8"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）为用户面功能，是5GC数据承载部分。</w:t>
      </w:r>
    </w:p>
    <w:p w:rsidR="00841CD8" w:rsidRPr="007D2F37" w:rsidRDefault="00841CD8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A、</w:t>
      </w:r>
      <w:r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AMF</w:t>
      </w:r>
    </w:p>
    <w:p w:rsidR="00841CD8" w:rsidRPr="007D2F37" w:rsidRDefault="00841CD8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 xml:space="preserve">B、 </w:t>
      </w:r>
      <w:r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UPF</w:t>
      </w:r>
    </w:p>
    <w:p w:rsidR="00841CD8" w:rsidRPr="007D2F37" w:rsidRDefault="00841CD8" w:rsidP="007D2F37">
      <w:pPr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C、</w:t>
      </w:r>
      <w:r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MME</w:t>
      </w:r>
    </w:p>
    <w:p w:rsidR="00841CD8" w:rsidRPr="007D2F37" w:rsidRDefault="00841CD8" w:rsidP="007D2F37">
      <w:pPr>
        <w:ind w:firstLineChars="200" w:firstLine="480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 xml:space="preserve">D、 </w:t>
      </w:r>
      <w:r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eNodeB</w:t>
      </w:r>
    </w:p>
    <w:p w:rsidR="00841CD8" w:rsidRPr="007D2F37" w:rsidRDefault="00841CD8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答案：B</w:t>
      </w:r>
    </w:p>
    <w:p w:rsidR="00841CD8" w:rsidRPr="007D2F37" w:rsidRDefault="001F7CB7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2</w:t>
      </w:r>
      <w:r w:rsidR="00790E85"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、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（</w:t>
      </w:r>
      <w:r w:rsidR="00790E85"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）接口在</w:t>
      </w:r>
      <w:r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S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GW与eNodeB设备间建立隧道，传送用户数据业务。</w:t>
      </w:r>
    </w:p>
    <w:p w:rsidR="00841CD8" w:rsidRPr="007D2F37" w:rsidRDefault="00841CD8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A、</w:t>
      </w:r>
      <w:r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S1-U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B、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S1-MME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C、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X2-C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D、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S4</w:t>
      </w:r>
    </w:p>
    <w:p w:rsidR="00790E85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答案：A</w:t>
      </w:r>
    </w:p>
    <w:p w:rsidR="00841CD8" w:rsidRPr="007D2F37" w:rsidRDefault="001415A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3</w:t>
      </w:r>
      <w:r w:rsidR="00790E85"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 xml:space="preserve">、 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5G时代为了满足部分运营商快速采取5G中高频补热的部署要求，新引入的一种组网架构是（</w:t>
      </w:r>
      <w:r w:rsidR="00790E85"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）。</w:t>
      </w:r>
    </w:p>
    <w:p w:rsidR="00841CD8" w:rsidRPr="007D2F37" w:rsidRDefault="00841CD8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A、</w:t>
      </w:r>
      <w:r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联合组网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B、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非联合组网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C、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非独立组网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D、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独立组网</w:t>
      </w:r>
    </w:p>
    <w:p w:rsidR="00790E85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答案：C</w:t>
      </w:r>
    </w:p>
    <w:p w:rsidR="00841CD8" w:rsidRPr="007D2F37" w:rsidRDefault="001415A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4</w:t>
      </w:r>
      <w:r w:rsidR="00790E85"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、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NR核心网中用于会话管理的模块是（</w:t>
      </w:r>
      <w:r w:rsidR="00790E85"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）。</w:t>
      </w:r>
    </w:p>
    <w:p w:rsidR="00841CD8" w:rsidRPr="007D2F37" w:rsidRDefault="00841CD8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A、</w:t>
      </w:r>
      <w:r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AMF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B、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SMF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C、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UDM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D、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PCF</w:t>
      </w:r>
    </w:p>
    <w:p w:rsidR="00790E85" w:rsidRPr="007D2F37" w:rsidRDefault="00790E85" w:rsidP="007D2F37">
      <w:pPr>
        <w:ind w:firstLineChars="200" w:firstLine="480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答案：B</w:t>
      </w:r>
    </w:p>
    <w:p w:rsidR="00841CD8" w:rsidRPr="007D2F37" w:rsidRDefault="001415A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5</w:t>
      </w:r>
      <w:r w:rsidR="00790E85"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、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以下（</w:t>
      </w:r>
      <w:r w:rsidR="00790E85"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）不属于5G核心网络关键技术。</w:t>
      </w:r>
    </w:p>
    <w:p w:rsidR="00841CD8" w:rsidRPr="007D2F37" w:rsidRDefault="00841CD8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A、</w:t>
      </w:r>
      <w:r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切片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B、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语音连续性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C、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CloudNative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D、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MEC</w:t>
      </w:r>
    </w:p>
    <w:p w:rsidR="00790E85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答案：B</w:t>
      </w:r>
    </w:p>
    <w:p w:rsidR="00841CD8" w:rsidRPr="007D2F37" w:rsidRDefault="001415A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6</w:t>
      </w:r>
      <w:r w:rsidR="00790E85"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、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以下（</w:t>
      </w:r>
      <w:r w:rsidR="00790E85"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）网元可以提供统一数据库，存放用户的签约数据等功能。</w:t>
      </w:r>
    </w:p>
    <w:p w:rsidR="00841CD8" w:rsidRPr="007D2F37" w:rsidRDefault="00841CD8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A、</w:t>
      </w:r>
      <w:r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NRF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B、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AMF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C、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UDM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D、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NSSF</w:t>
      </w:r>
    </w:p>
    <w:p w:rsidR="00790E85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答案：C</w:t>
      </w:r>
    </w:p>
    <w:p w:rsidR="00841CD8" w:rsidRPr="007D2F37" w:rsidRDefault="001415A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7</w:t>
      </w:r>
      <w:r w:rsidR="00790E85"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、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下面不是5G核心网关键技术的是（</w:t>
      </w:r>
      <w:r w:rsidR="00790E85"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）。</w:t>
      </w:r>
    </w:p>
    <w:p w:rsidR="00841CD8" w:rsidRPr="007D2F37" w:rsidRDefault="00841CD8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A、</w:t>
      </w:r>
      <w:r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基于服务的构架SBA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lastRenderedPageBreak/>
        <w:t>B、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控制面和用户面分离CUPS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C、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扁平网络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D、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网络切片</w:t>
      </w:r>
    </w:p>
    <w:p w:rsidR="00790E85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答案：C</w:t>
      </w:r>
    </w:p>
    <w:p w:rsidR="00841CD8" w:rsidRPr="007D2F37" w:rsidRDefault="001415A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8</w:t>
      </w:r>
      <w:r w:rsidR="00790E85"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、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基于（</w:t>
      </w:r>
      <w:r w:rsidR="0040784A"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）技术的实现进一步增强了5G网络的灵活性，更好的满足的网络切片的灵活构建。</w:t>
      </w:r>
    </w:p>
    <w:p w:rsidR="00841CD8" w:rsidRPr="007D2F37" w:rsidRDefault="00841CD8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A、</w:t>
      </w:r>
      <w:r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网络切片技术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 xml:space="preserve">B、 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边缘计算技术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C、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波束赋形技术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D、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NFV和SDN技术</w:t>
      </w:r>
    </w:p>
    <w:p w:rsidR="00790E85" w:rsidRPr="007D2F37" w:rsidRDefault="00790E85" w:rsidP="007D2F37">
      <w:pPr>
        <w:ind w:firstLineChars="200" w:firstLine="480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答案：D</w:t>
      </w:r>
    </w:p>
    <w:p w:rsidR="00841CD8" w:rsidRPr="007D2F37" w:rsidRDefault="001415A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9</w:t>
      </w:r>
      <w:r w:rsidR="00790E85"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、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目前低频5G带宽最小的是（</w:t>
      </w:r>
      <w:r w:rsidR="00790E85"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）MHz。</w:t>
      </w:r>
    </w:p>
    <w:p w:rsidR="00841CD8" w:rsidRPr="007D2F37" w:rsidRDefault="00841CD8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A</w:t>
      </w:r>
      <w:r w:rsidR="00790E85"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5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B、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20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C、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50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D、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200</w:t>
      </w:r>
    </w:p>
    <w:p w:rsidR="00790E85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答案：A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1</w:t>
      </w:r>
      <w:r w:rsidR="001415A5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0</w:t>
      </w:r>
      <w:r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、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CU/DU合一情况下，数据传输不包括（</w:t>
      </w:r>
      <w:r w:rsidR="0040784A"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）。</w:t>
      </w:r>
    </w:p>
    <w:p w:rsidR="00841CD8" w:rsidRPr="007D2F37" w:rsidRDefault="00841CD8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A、</w:t>
      </w:r>
      <w:r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中传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B、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前传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C、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回传</w:t>
      </w:r>
    </w:p>
    <w:p w:rsidR="00841CD8" w:rsidRPr="007D2F37" w:rsidRDefault="00790E85" w:rsidP="007D2F37">
      <w:pPr>
        <w:ind w:firstLineChars="200" w:firstLine="480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D、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远传</w:t>
      </w:r>
    </w:p>
    <w:p w:rsidR="0040784A" w:rsidRPr="007D2F37" w:rsidRDefault="0040784A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答案：A</w:t>
      </w:r>
    </w:p>
    <w:p w:rsidR="00841CD8" w:rsidRPr="007D2F37" w:rsidRDefault="0040784A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1</w:t>
      </w:r>
      <w:r w:rsidR="001415A5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1</w:t>
      </w:r>
      <w:r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、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以下(</w:t>
      </w:r>
      <w:r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)多址接入技术是5G新提出的。</w:t>
      </w:r>
    </w:p>
    <w:p w:rsidR="00841CD8" w:rsidRPr="007D2F37" w:rsidRDefault="00841CD8" w:rsidP="007D2F37">
      <w:pPr>
        <w:ind w:firstLineChars="200" w:firstLine="480"/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A、</w:t>
      </w:r>
      <w:r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FDMA</w:t>
      </w:r>
    </w:p>
    <w:p w:rsidR="00841CD8" w:rsidRPr="007D2F37" w:rsidRDefault="0040784A" w:rsidP="007D2F37">
      <w:pPr>
        <w:ind w:firstLineChars="200" w:firstLine="480"/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B、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CDMA</w:t>
      </w:r>
    </w:p>
    <w:p w:rsidR="00841CD8" w:rsidRPr="007D2F37" w:rsidRDefault="0040784A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C、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SCMA</w:t>
      </w:r>
    </w:p>
    <w:p w:rsidR="00841CD8" w:rsidRPr="007D2F37" w:rsidRDefault="0040784A" w:rsidP="007D2F37">
      <w:pPr>
        <w:ind w:firstLineChars="200" w:firstLine="480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D、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TDMA</w:t>
      </w:r>
    </w:p>
    <w:p w:rsidR="0040784A" w:rsidRPr="007D2F37" w:rsidRDefault="0040784A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答案：C</w:t>
      </w:r>
    </w:p>
    <w:p w:rsidR="00841CD8" w:rsidRPr="007D2F37" w:rsidRDefault="0040784A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1</w:t>
      </w:r>
      <w:r w:rsidR="001415A5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2</w:t>
      </w:r>
      <w:r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、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5G 1个无线子帧长度是（</w:t>
      </w:r>
      <w:r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）ms。</w:t>
      </w:r>
    </w:p>
    <w:p w:rsidR="00841CD8" w:rsidRPr="007D2F37" w:rsidRDefault="00841CD8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A、</w:t>
      </w:r>
      <w:r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1</w:t>
      </w:r>
    </w:p>
    <w:p w:rsidR="00841CD8" w:rsidRPr="007D2F37" w:rsidRDefault="0040784A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B、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2</w:t>
      </w:r>
    </w:p>
    <w:p w:rsidR="00841CD8" w:rsidRPr="007D2F37" w:rsidRDefault="0040784A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C、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5</w:t>
      </w:r>
    </w:p>
    <w:p w:rsidR="00841CD8" w:rsidRPr="007D2F37" w:rsidRDefault="0040784A" w:rsidP="007D2F37">
      <w:pPr>
        <w:ind w:firstLineChars="200" w:firstLine="480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D、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10</w:t>
      </w:r>
    </w:p>
    <w:p w:rsidR="0040784A" w:rsidRPr="007D2F37" w:rsidRDefault="0040784A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答案：A</w:t>
      </w:r>
    </w:p>
    <w:p w:rsidR="00841CD8" w:rsidRPr="007D2F37" w:rsidRDefault="0040784A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1</w:t>
      </w:r>
      <w:r w:rsidR="001415A5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3</w:t>
      </w:r>
      <w:r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、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Polar码的特点不包括（</w:t>
      </w:r>
      <w:r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）。</w:t>
      </w:r>
    </w:p>
    <w:p w:rsidR="00841CD8" w:rsidRPr="007D2F37" w:rsidRDefault="00841CD8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A、</w:t>
      </w:r>
      <w:r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Polar码是目前唯一的香农信道容量可达的编码方式。其他的码都只能接近而不能达到香农信道容量</w:t>
      </w:r>
    </w:p>
    <w:p w:rsidR="00841CD8" w:rsidRPr="007D2F37" w:rsidRDefault="0040784A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B、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Polar码递归特性使得它很容易用硬件去实现</w:t>
      </w:r>
    </w:p>
    <w:p w:rsidR="00841CD8" w:rsidRPr="007D2F37" w:rsidRDefault="0040784A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C、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是一种基于稀疏矩阵的并行迭代译码算法，运算量要低于Turbo码译码算法，在硬件实现上比较容易</w:t>
      </w:r>
    </w:p>
    <w:p w:rsidR="00841CD8" w:rsidRPr="007D2F37" w:rsidRDefault="0040784A" w:rsidP="007D2F37">
      <w:pPr>
        <w:ind w:firstLineChars="200" w:firstLine="480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D、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SC译码的时延比较大。但这可以通过并行解码来减轻</w:t>
      </w:r>
    </w:p>
    <w:p w:rsidR="0040784A" w:rsidRPr="007D2F37" w:rsidRDefault="0040784A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答案：C</w:t>
      </w:r>
    </w:p>
    <w:p w:rsidR="001503EC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1</w:t>
      </w:r>
      <w:r w:rsidR="001415A5">
        <w:rPr>
          <w:rFonts w:asciiTheme="minorEastAsia" w:hAnsiTheme="minorEastAsia" w:hint="eastAsia"/>
          <w:sz w:val="24"/>
          <w:szCs w:val="24"/>
        </w:rPr>
        <w:t>4</w:t>
      </w:r>
      <w:r w:rsidR="001503EC" w:rsidRPr="007D2F37">
        <w:rPr>
          <w:rFonts w:asciiTheme="minorEastAsia" w:hAnsiTheme="minorEastAsia" w:hint="eastAsia"/>
          <w:sz w:val="24"/>
          <w:szCs w:val="24"/>
        </w:rPr>
        <w:t>、5G网络中使用的毫米波技术的主要特点是？</w:t>
      </w:r>
    </w:p>
    <w:p w:rsidR="001503EC" w:rsidRPr="007D2F37" w:rsidRDefault="00841CD8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lastRenderedPageBreak/>
        <w:t>A、</w:t>
      </w:r>
      <w:r w:rsidR="001503EC" w:rsidRPr="007D2F37">
        <w:rPr>
          <w:rFonts w:asciiTheme="minorEastAsia" w:hAnsiTheme="minorEastAsia" w:hint="eastAsia"/>
          <w:sz w:val="24"/>
          <w:szCs w:val="24"/>
        </w:rPr>
        <w:t>频段低，带宽窄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B</w:t>
      </w:r>
      <w:r w:rsidR="0040784A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覆盖范围小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C</w:t>
      </w:r>
      <w:r w:rsidR="0040784A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穿透力弱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D</w:t>
      </w:r>
      <w:r w:rsidR="0040784A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频段高，带宽大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答案:D</w:t>
      </w:r>
    </w:p>
    <w:p w:rsidR="001503EC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1</w:t>
      </w:r>
      <w:r w:rsidR="001415A5">
        <w:rPr>
          <w:rFonts w:asciiTheme="minorEastAsia" w:hAnsiTheme="minorEastAsia" w:hint="eastAsia"/>
          <w:sz w:val="24"/>
          <w:szCs w:val="24"/>
        </w:rPr>
        <w:t>5</w:t>
      </w:r>
      <w:r w:rsidR="001503EC" w:rsidRPr="007D2F37">
        <w:rPr>
          <w:rFonts w:asciiTheme="minorEastAsia" w:hAnsiTheme="minorEastAsia" w:hint="eastAsia"/>
          <w:sz w:val="24"/>
          <w:szCs w:val="24"/>
        </w:rPr>
        <w:t>、以下哪项技术不是5G网络的关键技术？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A</w:t>
      </w:r>
      <w:r w:rsidR="0040784A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Massive MIMO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B</w:t>
      </w:r>
      <w:r w:rsidR="0040784A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Network Slicing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C</w:t>
      </w:r>
      <w:r w:rsidR="0040784A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Wi-Fi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D</w:t>
      </w:r>
      <w:r w:rsidR="0040784A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Edge Computing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答案:C</w:t>
      </w:r>
    </w:p>
    <w:p w:rsidR="001503EC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1</w:t>
      </w:r>
      <w:r w:rsidR="001415A5">
        <w:rPr>
          <w:rFonts w:asciiTheme="minorEastAsia" w:hAnsiTheme="minorEastAsia" w:hint="eastAsia"/>
          <w:sz w:val="24"/>
          <w:szCs w:val="24"/>
        </w:rPr>
        <w:t>6</w:t>
      </w:r>
      <w:r w:rsidR="001503EC" w:rsidRPr="007D2F37">
        <w:rPr>
          <w:rFonts w:asciiTheme="minorEastAsia" w:hAnsiTheme="minorEastAsia" w:hint="eastAsia"/>
          <w:sz w:val="24"/>
          <w:szCs w:val="24"/>
        </w:rPr>
        <w:t>、5G网络的低延迟特性主要适用于以下哪个场景？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A</w:t>
      </w:r>
      <w:r w:rsidR="0040784A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视频流媒体播放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B</w:t>
      </w:r>
      <w:r w:rsidR="0040784A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大规模文件下载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C</w:t>
      </w:r>
      <w:r w:rsidR="0040784A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实时远程控制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D</w:t>
      </w:r>
      <w:r w:rsidR="0040784A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社交媒体浏览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答案:C</w:t>
      </w:r>
    </w:p>
    <w:p w:rsidR="009229BB" w:rsidRPr="007D2F37" w:rsidRDefault="001415A5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17</w:t>
      </w:r>
      <w:r w:rsidR="0040784A" w:rsidRPr="007D2F37">
        <w:rPr>
          <w:rFonts w:asciiTheme="minorEastAsia" w:hAnsiTheme="minorEastAsia" w:hint="eastAsia"/>
          <w:sz w:val="24"/>
          <w:szCs w:val="24"/>
        </w:rPr>
        <w:t>、</w:t>
      </w:r>
      <w:r w:rsidR="009229BB" w:rsidRPr="007D2F37">
        <w:rPr>
          <w:rFonts w:asciiTheme="minorEastAsia" w:hAnsiTheme="minorEastAsia"/>
          <w:sz w:val="24"/>
          <w:szCs w:val="24"/>
        </w:rPr>
        <w:t>5G需求中移动性支持的最高速度是（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A、100km/h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B、250km/h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C、300km/h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D、500km/h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</w:t>
      </w:r>
      <w:r w:rsidR="0040784A" w:rsidRPr="007D2F37">
        <w:rPr>
          <w:rFonts w:asciiTheme="minorEastAsia" w:hAnsiTheme="minorEastAsia" w:hint="eastAsia"/>
          <w:sz w:val="24"/>
          <w:szCs w:val="24"/>
        </w:rPr>
        <w:t>：</w:t>
      </w:r>
      <w:r w:rsidRPr="007D2F37">
        <w:rPr>
          <w:rFonts w:asciiTheme="minorEastAsia" w:hAnsiTheme="minorEastAsia"/>
          <w:sz w:val="24"/>
          <w:szCs w:val="24"/>
        </w:rPr>
        <w:t>D</w:t>
      </w:r>
    </w:p>
    <w:p w:rsidR="009229BB" w:rsidRPr="007D2F37" w:rsidRDefault="001415A5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18</w:t>
      </w:r>
      <w:r w:rsidR="009229BB" w:rsidRPr="007D2F37">
        <w:rPr>
          <w:rFonts w:asciiTheme="minorEastAsia" w:hAnsiTheme="minorEastAsia"/>
          <w:sz w:val="24"/>
          <w:szCs w:val="24"/>
        </w:rPr>
        <w:t>、5G组网模式是以（   ）划分的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A、无线是否采用双连接的模式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B、用户接入模式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C、网络信号强度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D、随机划分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A</w:t>
      </w:r>
    </w:p>
    <w:p w:rsidR="009229BB" w:rsidRPr="007D2F37" w:rsidRDefault="001415A5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19</w:t>
      </w:r>
      <w:r w:rsidR="009229BB" w:rsidRPr="007D2F37">
        <w:rPr>
          <w:rFonts w:asciiTheme="minorEastAsia" w:hAnsiTheme="minorEastAsia"/>
          <w:sz w:val="24"/>
          <w:szCs w:val="24"/>
        </w:rPr>
        <w:t>、5G NR帧结构的基本时间单位是（  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A、subframe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B、slot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C、Tc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D、symbol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C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2</w:t>
      </w:r>
      <w:r w:rsidR="001415A5">
        <w:rPr>
          <w:rFonts w:asciiTheme="minorEastAsia" w:hAnsiTheme="minorEastAsia" w:hint="eastAsia"/>
          <w:sz w:val="24"/>
          <w:szCs w:val="24"/>
        </w:rPr>
        <w:t>0</w:t>
      </w:r>
      <w:r w:rsidR="009229BB" w:rsidRPr="007D2F37">
        <w:rPr>
          <w:rFonts w:asciiTheme="minorEastAsia" w:hAnsiTheme="minorEastAsia"/>
          <w:sz w:val="24"/>
          <w:szCs w:val="24"/>
        </w:rPr>
        <w:t>、5G无线帧长是（   ）ms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A、5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B、10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C、20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D、40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B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2</w:t>
      </w:r>
      <w:r w:rsidR="001415A5">
        <w:rPr>
          <w:rFonts w:asciiTheme="minorEastAsia" w:hAnsiTheme="minorEastAsia" w:hint="eastAsia"/>
          <w:sz w:val="24"/>
          <w:szCs w:val="24"/>
        </w:rPr>
        <w:t>1</w:t>
      </w:r>
      <w:r w:rsidR="009229BB" w:rsidRPr="007D2F37">
        <w:rPr>
          <w:rFonts w:asciiTheme="minorEastAsia" w:hAnsiTheme="minorEastAsia"/>
          <w:sz w:val="24"/>
          <w:szCs w:val="24"/>
        </w:rPr>
        <w:t>、在5G技术中，</w:t>
      </w:r>
      <w:r w:rsidR="009229BB" w:rsidRPr="007D2F37">
        <w:rPr>
          <w:rFonts w:asciiTheme="minorEastAsia" w:hAnsiTheme="minorEastAsia" w:hint="eastAsia"/>
          <w:sz w:val="24"/>
          <w:szCs w:val="24"/>
        </w:rPr>
        <w:t>用于提高覆盖和提升容量的</w:t>
      </w:r>
      <w:r w:rsidR="009229BB" w:rsidRPr="007D2F37">
        <w:rPr>
          <w:rFonts w:asciiTheme="minorEastAsia" w:hAnsiTheme="minorEastAsia"/>
          <w:sz w:val="24"/>
          <w:szCs w:val="24"/>
        </w:rPr>
        <w:t>技术是（  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A、MassiveMIMO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B、SOMA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lastRenderedPageBreak/>
        <w:t>C、MassiveCA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D、1mcTTI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A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2</w:t>
      </w:r>
      <w:r w:rsidR="001415A5">
        <w:rPr>
          <w:rFonts w:asciiTheme="minorEastAsia" w:hAnsiTheme="minorEastAsia" w:hint="eastAsia"/>
          <w:sz w:val="24"/>
          <w:szCs w:val="24"/>
        </w:rPr>
        <w:t>2</w:t>
      </w:r>
      <w:r w:rsidR="009229BB" w:rsidRPr="007D2F37">
        <w:rPr>
          <w:rFonts w:asciiTheme="minorEastAsia" w:hAnsiTheme="minorEastAsia"/>
          <w:sz w:val="24"/>
          <w:szCs w:val="24"/>
        </w:rPr>
        <w:t>、5G</w:t>
      </w:r>
      <w:r w:rsidR="001F7CB7">
        <w:rPr>
          <w:rFonts w:asciiTheme="minorEastAsia" w:hAnsiTheme="minorEastAsia"/>
          <w:sz w:val="24"/>
          <w:szCs w:val="24"/>
        </w:rPr>
        <w:t>标准中</w:t>
      </w:r>
      <w:r w:rsidR="009229BB" w:rsidRPr="007D2F37">
        <w:rPr>
          <w:rFonts w:asciiTheme="minorEastAsia" w:hAnsiTheme="minorEastAsia"/>
          <w:sz w:val="24"/>
          <w:szCs w:val="24"/>
        </w:rPr>
        <w:t>每平方公里</w:t>
      </w:r>
      <w:r w:rsidR="009229BB" w:rsidRPr="007D2F37">
        <w:rPr>
          <w:rFonts w:asciiTheme="minorEastAsia" w:hAnsiTheme="minorEastAsia" w:hint="eastAsia"/>
          <w:sz w:val="24"/>
          <w:szCs w:val="24"/>
        </w:rPr>
        <w:t>最多</w:t>
      </w:r>
      <w:r w:rsidR="009229BB" w:rsidRPr="007D2F37">
        <w:rPr>
          <w:rFonts w:asciiTheme="minorEastAsia" w:hAnsiTheme="minorEastAsia"/>
          <w:sz w:val="24"/>
          <w:szCs w:val="24"/>
        </w:rPr>
        <w:t>支持（   ）台设备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A、1000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B、1万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C、10万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D、100万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D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2</w:t>
      </w:r>
      <w:r w:rsidR="001415A5">
        <w:rPr>
          <w:rFonts w:asciiTheme="minorEastAsia" w:hAnsiTheme="minorEastAsia" w:hint="eastAsia"/>
          <w:sz w:val="24"/>
          <w:szCs w:val="24"/>
        </w:rPr>
        <w:t>3</w:t>
      </w:r>
      <w:r w:rsidR="009229BB" w:rsidRPr="007D2F37">
        <w:rPr>
          <w:rFonts w:asciiTheme="minorEastAsia" w:hAnsiTheme="minorEastAsia"/>
          <w:sz w:val="24"/>
          <w:szCs w:val="24"/>
        </w:rPr>
        <w:t>、5G/NR一个BWP最少占用（   ）个RB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A、16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B、22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C、24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D、32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C</w:t>
      </w:r>
    </w:p>
    <w:p w:rsidR="009229BB" w:rsidRPr="007D2F37" w:rsidRDefault="001415A5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24</w:t>
      </w:r>
      <w:r w:rsidR="009229BB" w:rsidRPr="007D2F37">
        <w:rPr>
          <w:rFonts w:asciiTheme="minorEastAsia" w:hAnsiTheme="minorEastAsia"/>
          <w:sz w:val="24"/>
          <w:szCs w:val="24"/>
        </w:rPr>
        <w:t>、5G网络理论速度可达到（  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A、50Mbps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B、100Mbps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C、1</w:t>
      </w:r>
      <w:r w:rsidRPr="007D2F37">
        <w:rPr>
          <w:rFonts w:asciiTheme="minorEastAsia" w:hAnsiTheme="minorEastAsia" w:hint="eastAsia"/>
          <w:sz w:val="24"/>
          <w:szCs w:val="24"/>
        </w:rPr>
        <w:t>G</w:t>
      </w:r>
      <w:r w:rsidRPr="007D2F37">
        <w:rPr>
          <w:rFonts w:asciiTheme="minorEastAsia" w:hAnsiTheme="minorEastAsia"/>
          <w:sz w:val="24"/>
          <w:szCs w:val="24"/>
        </w:rPr>
        <w:t>bps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D、10Gbps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D</w:t>
      </w:r>
    </w:p>
    <w:p w:rsidR="009229BB" w:rsidRPr="007D2F37" w:rsidRDefault="001415A5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25</w:t>
      </w:r>
      <w:r w:rsidR="009229BB" w:rsidRPr="007D2F37">
        <w:rPr>
          <w:rFonts w:asciiTheme="minorEastAsia" w:hAnsiTheme="minorEastAsia"/>
          <w:sz w:val="24"/>
          <w:szCs w:val="24"/>
        </w:rPr>
        <w:t>、高低频协作可以服务不同场景，如使用低频进行连续覆盖，中频进行基础覆盖，高频进行热点/室内覆盖，协同保证5G网络的覆盖、速率、时延等性能，5G采用大规模天线不断提升网络性能，频谱效率相对4G可提升（   ）倍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A、1-2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B、2-5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C、3-5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D、3-6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C</w:t>
      </w:r>
    </w:p>
    <w:p w:rsidR="009229BB" w:rsidRPr="007D2F37" w:rsidRDefault="001415A5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26</w:t>
      </w:r>
      <w:r w:rsidR="009229BB" w:rsidRPr="007D2F37">
        <w:rPr>
          <w:rFonts w:asciiTheme="minorEastAsia" w:hAnsiTheme="minorEastAsia"/>
          <w:sz w:val="24"/>
          <w:szCs w:val="24"/>
        </w:rPr>
        <w:t xml:space="preserve">、以下（   ）业务对5G网络带宽要求最高 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A、VR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B、车联网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C、直播业务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</w:t>
      </w:r>
      <w:r w:rsidR="00950451">
        <w:rPr>
          <w:rFonts w:asciiTheme="minorEastAsia" w:hAnsiTheme="minorEastAsia" w:hint="eastAsia"/>
          <w:sz w:val="24"/>
          <w:szCs w:val="24"/>
        </w:rPr>
        <w:t>1080P</w:t>
      </w:r>
      <w:r w:rsidRPr="007D2F37">
        <w:rPr>
          <w:rFonts w:asciiTheme="minorEastAsia" w:hAnsiTheme="minorEastAsia"/>
          <w:sz w:val="24"/>
          <w:szCs w:val="24"/>
        </w:rPr>
        <w:t>视频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A</w:t>
      </w:r>
    </w:p>
    <w:p w:rsidR="009229BB" w:rsidRPr="007D2F37" w:rsidRDefault="001415A5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27</w:t>
      </w:r>
      <w:r w:rsidR="009229BB" w:rsidRPr="007D2F37">
        <w:rPr>
          <w:rFonts w:asciiTheme="minorEastAsia" w:hAnsiTheme="minorEastAsia"/>
          <w:sz w:val="24"/>
          <w:szCs w:val="24"/>
        </w:rPr>
        <w:t>、NSA网络中，以下（   ）的统计更能准确反映用户在5G NR获得的下行速率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A、RRC层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B、RLC层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C、应用层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D、PDCP层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D</w:t>
      </w:r>
    </w:p>
    <w:p w:rsidR="009229BB" w:rsidRPr="007D2F37" w:rsidRDefault="001415A5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28</w:t>
      </w:r>
      <w:r w:rsidR="009229BB" w:rsidRPr="007D2F37">
        <w:rPr>
          <w:rFonts w:asciiTheme="minorEastAsia" w:hAnsiTheme="minorEastAsia"/>
          <w:sz w:val="24"/>
          <w:szCs w:val="24"/>
        </w:rPr>
        <w:t>、下列接口中，（   ）接口是4G基站同5G基站之间的接口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A、S1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lastRenderedPageBreak/>
        <w:t>B、Ng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C、Xn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D、X2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D</w:t>
      </w:r>
    </w:p>
    <w:p w:rsidR="009229BB" w:rsidRPr="007D2F37" w:rsidRDefault="00FA5BC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29</w:t>
      </w:r>
      <w:r w:rsidR="009229BB" w:rsidRPr="007D2F37">
        <w:rPr>
          <w:rFonts w:asciiTheme="minorEastAsia" w:hAnsiTheme="minorEastAsia"/>
          <w:sz w:val="24"/>
          <w:szCs w:val="24"/>
        </w:rPr>
        <w:t>、移动通信领域，负责制定</w:t>
      </w:r>
      <w:r w:rsidR="009229BB" w:rsidRPr="007D2F37">
        <w:rPr>
          <w:rFonts w:asciiTheme="minorEastAsia" w:hAnsiTheme="minorEastAsia" w:hint="eastAsia"/>
          <w:sz w:val="24"/>
          <w:szCs w:val="24"/>
        </w:rPr>
        <w:t>5</w:t>
      </w:r>
      <w:r w:rsidR="009229BB" w:rsidRPr="007D2F37">
        <w:rPr>
          <w:rFonts w:asciiTheme="minorEastAsia" w:hAnsiTheme="minorEastAsia"/>
          <w:sz w:val="24"/>
          <w:szCs w:val="24"/>
        </w:rPr>
        <w:t>G技术规范和技术报告的是（   ）标准组织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A、ITU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B、3GPP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C、3GPP2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D、OTSA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B</w:t>
      </w:r>
    </w:p>
    <w:p w:rsidR="009229BB" w:rsidRPr="007D2F37" w:rsidRDefault="00CA1211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3</w:t>
      </w:r>
      <w:r w:rsidR="00FA5BC7">
        <w:rPr>
          <w:rFonts w:asciiTheme="minorEastAsia" w:hAnsiTheme="minorEastAsia" w:hint="eastAsia"/>
          <w:sz w:val="24"/>
          <w:szCs w:val="24"/>
        </w:rPr>
        <w:t>0</w:t>
      </w:r>
      <w:r w:rsidR="009229BB" w:rsidRPr="007D2F37">
        <w:rPr>
          <w:rFonts w:asciiTheme="minorEastAsia" w:hAnsiTheme="minorEastAsia"/>
          <w:sz w:val="24"/>
          <w:szCs w:val="24"/>
        </w:rPr>
        <w:t>、5G行业应用多种多样，不同行业应用对5G网络特性需求也不尽相同，下面说法错误的是（   ）。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A、车联网、工业制造等应用对时延、安全性要求较高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B、传媒娱乐、安防等应用对网络速率要求较高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C、交通物流、无人机等对覆盖要求较高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D、VR视频、VR游戏等在安全上对数据隔离要求较高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D</w:t>
      </w:r>
    </w:p>
    <w:p w:rsidR="009229BB" w:rsidRPr="007D2F37" w:rsidRDefault="00CA1211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3</w:t>
      </w:r>
      <w:r w:rsidR="00FA5BC7">
        <w:rPr>
          <w:rFonts w:asciiTheme="minorEastAsia" w:hAnsiTheme="minorEastAsia" w:hint="eastAsia"/>
          <w:sz w:val="24"/>
          <w:szCs w:val="24"/>
        </w:rPr>
        <w:t>1</w:t>
      </w:r>
      <w:r w:rsidR="009229BB" w:rsidRPr="007D2F37">
        <w:rPr>
          <w:rFonts w:asciiTheme="minorEastAsia" w:hAnsiTheme="minorEastAsia"/>
          <w:sz w:val="24"/>
          <w:szCs w:val="24"/>
        </w:rPr>
        <w:t>、自动工厂、无人驾驶等应用属于5G三大类应用场景的（  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A、增强移动带宽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B、低时延高可靠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C、海量大连接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D、低时延大带宽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B</w:t>
      </w:r>
    </w:p>
    <w:p w:rsidR="009229BB" w:rsidRPr="007D2F37" w:rsidRDefault="00CA1211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3</w:t>
      </w:r>
      <w:r w:rsidR="00FA5BC7">
        <w:rPr>
          <w:rFonts w:asciiTheme="minorEastAsia" w:hAnsiTheme="minorEastAsia" w:hint="eastAsia"/>
          <w:sz w:val="24"/>
          <w:szCs w:val="24"/>
        </w:rPr>
        <w:t>2</w:t>
      </w:r>
      <w:r w:rsidR="009229BB" w:rsidRPr="007D2F37">
        <w:rPr>
          <w:rFonts w:asciiTheme="minorEastAsia" w:hAnsiTheme="minorEastAsia"/>
          <w:sz w:val="24"/>
          <w:szCs w:val="24"/>
        </w:rPr>
        <w:t>、基于运营商5G公众网络资源，利用端到端QoS或切片技术，为客户提供一张时延和带宽有保障、与公网数据隔离的网络属于（   ）建设方式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A、5G虚拟专网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B、5G混合专网</w:t>
      </w:r>
    </w:p>
    <w:p w:rsidR="009229BB" w:rsidRDefault="009229BB" w:rsidP="007D2F3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C、5G独立专网</w:t>
      </w:r>
    </w:p>
    <w:p w:rsidR="00950451" w:rsidRPr="007D2F37" w:rsidRDefault="00950451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D、切片专网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A</w:t>
      </w:r>
    </w:p>
    <w:p w:rsidR="009229BB" w:rsidRPr="007D2F37" w:rsidRDefault="00CA1211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3</w:t>
      </w:r>
      <w:r w:rsidR="00FA5BC7">
        <w:rPr>
          <w:rFonts w:asciiTheme="minorEastAsia" w:hAnsiTheme="minorEastAsia" w:hint="eastAsia"/>
          <w:sz w:val="24"/>
          <w:szCs w:val="24"/>
        </w:rPr>
        <w:t>3</w:t>
      </w:r>
      <w:r w:rsidR="009229BB" w:rsidRPr="007D2F37">
        <w:rPr>
          <w:rFonts w:asciiTheme="minorEastAsia" w:hAnsiTheme="minorEastAsia"/>
          <w:sz w:val="24"/>
          <w:szCs w:val="24"/>
        </w:rPr>
        <w:t>、URLLC作为5G三大场景之一,其具有超低时延和超高可靠的特性,可广泛应用于多个行业中，该场景下单向空口时延可达（  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A、1ms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B、5ms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C、20ms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D、50ms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A</w:t>
      </w:r>
    </w:p>
    <w:p w:rsidR="009229BB" w:rsidRPr="007D2F37" w:rsidRDefault="00FA5BC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34</w:t>
      </w:r>
      <w:r w:rsidR="009229BB" w:rsidRPr="007D2F37">
        <w:rPr>
          <w:rFonts w:asciiTheme="minorEastAsia" w:hAnsiTheme="minorEastAsia"/>
          <w:sz w:val="24"/>
          <w:szCs w:val="24"/>
        </w:rPr>
        <w:t>、下列选项中哪个是</w:t>
      </w:r>
      <w:r w:rsidR="009229BB" w:rsidRPr="007D2F37">
        <w:rPr>
          <w:rFonts w:asciiTheme="minorEastAsia" w:hAnsiTheme="minorEastAsia" w:hint="eastAsia"/>
          <w:sz w:val="24"/>
          <w:szCs w:val="24"/>
        </w:rPr>
        <w:t>仅属于</w:t>
      </w:r>
      <w:r w:rsidR="009229BB" w:rsidRPr="007D2F37">
        <w:rPr>
          <w:rFonts w:asciiTheme="minorEastAsia" w:hAnsiTheme="minorEastAsia"/>
          <w:sz w:val="24"/>
          <w:szCs w:val="24"/>
        </w:rPr>
        <w:t>5G NR下PUCCH配置特点（  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A、系统带宽两端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B、固定14个符号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C、跳频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D、灵活长度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D</w:t>
      </w:r>
    </w:p>
    <w:p w:rsidR="009229BB" w:rsidRPr="007D2F37" w:rsidRDefault="00FA5BC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35</w:t>
      </w:r>
      <w:r w:rsidR="009229BB" w:rsidRPr="007D2F37">
        <w:rPr>
          <w:rFonts w:asciiTheme="minorEastAsia" w:hAnsiTheme="minorEastAsia"/>
          <w:sz w:val="24"/>
          <w:szCs w:val="24"/>
        </w:rPr>
        <w:t>、相比于4G 3D-MIMO，5G Massive MIMO具有更强的覆盖能力和容量能力，</w:t>
      </w:r>
      <w:r w:rsidR="009229BB" w:rsidRPr="007D2F37">
        <w:rPr>
          <w:rFonts w:asciiTheme="minorEastAsia" w:hAnsiTheme="minorEastAsia"/>
          <w:sz w:val="24"/>
          <w:szCs w:val="24"/>
        </w:rPr>
        <w:lastRenderedPageBreak/>
        <w:t>其业务信道高频谱效率相当于4G的（   ）</w:t>
      </w:r>
      <w:r w:rsidR="0046069D">
        <w:rPr>
          <w:rFonts w:asciiTheme="minorEastAsia" w:hAnsiTheme="minorEastAsia"/>
          <w:sz w:val="24"/>
          <w:szCs w:val="24"/>
        </w:rPr>
        <w:t>倍</w:t>
      </w:r>
      <w:r w:rsidR="009229BB" w:rsidRPr="007D2F37">
        <w:rPr>
          <w:rFonts w:asciiTheme="minorEastAsia" w:hAnsiTheme="minorEastAsia"/>
          <w:sz w:val="24"/>
          <w:szCs w:val="24"/>
        </w:rPr>
        <w:t>以上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A、8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B、10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C、12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D、14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B</w:t>
      </w:r>
    </w:p>
    <w:p w:rsidR="009229BB" w:rsidRPr="007D2F37" w:rsidRDefault="00FA5BC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36</w:t>
      </w:r>
      <w:r w:rsidR="009229BB" w:rsidRPr="007D2F37">
        <w:rPr>
          <w:rFonts w:asciiTheme="minorEastAsia" w:hAnsiTheme="minorEastAsia"/>
          <w:sz w:val="24"/>
          <w:szCs w:val="24"/>
        </w:rPr>
        <w:t>、3GPP定义了室内定位场景下，5G定位需满足的定位精度和端到端定位时延需求，水平维和垂直维定位精度均小于（  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A、1m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B、2m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C、3m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D、4m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C</w:t>
      </w:r>
    </w:p>
    <w:p w:rsidR="009229BB" w:rsidRPr="007D2F37" w:rsidRDefault="00FA5BC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37</w:t>
      </w:r>
      <w:r w:rsidR="009229BB" w:rsidRPr="007D2F37">
        <w:rPr>
          <w:rFonts w:asciiTheme="minorEastAsia" w:hAnsiTheme="minorEastAsia"/>
          <w:sz w:val="24"/>
          <w:szCs w:val="24"/>
        </w:rPr>
        <w:t>、5G小区带宽为100MHz,按子载波间隔60KHz计算，它包含多少个RB? （  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A、135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B、67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C、546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D、273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A</w:t>
      </w:r>
    </w:p>
    <w:p w:rsidR="009229BB" w:rsidRPr="007D2F37" w:rsidRDefault="00FA5BC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38</w:t>
      </w:r>
      <w:r w:rsidR="009229BB" w:rsidRPr="007D2F37">
        <w:rPr>
          <w:rFonts w:asciiTheme="minorEastAsia" w:hAnsiTheme="minorEastAsia"/>
          <w:sz w:val="24"/>
          <w:szCs w:val="24"/>
        </w:rPr>
        <w:t xml:space="preserve">、5G网络最大可以支持（   ）个PCI 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A、128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B、1008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C、504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D、512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B</w:t>
      </w:r>
    </w:p>
    <w:p w:rsidR="009229BB" w:rsidRPr="007D2F37" w:rsidRDefault="00FA5BC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39</w:t>
      </w:r>
      <w:r w:rsidR="009229BB" w:rsidRPr="007D2F37">
        <w:rPr>
          <w:rFonts w:asciiTheme="minorEastAsia" w:hAnsiTheme="minorEastAsia"/>
          <w:sz w:val="24"/>
          <w:szCs w:val="24"/>
        </w:rPr>
        <w:t>、为了支持工业领域的低时延、高可靠通信需求，在 3GPP R16版本中，通过（   ）技术进一步增强uRLLC。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A、Mini-slots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B、更大的子载波间隔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C、Pre-scheduling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D、多个 HARQ-ACK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D</w:t>
      </w:r>
    </w:p>
    <w:p w:rsidR="009229BB" w:rsidRPr="007D2F37" w:rsidRDefault="00CA1211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4</w:t>
      </w:r>
      <w:r w:rsidR="00FA5BC7">
        <w:rPr>
          <w:rFonts w:asciiTheme="minorEastAsia" w:hAnsiTheme="minorEastAsia" w:hint="eastAsia"/>
          <w:sz w:val="24"/>
          <w:szCs w:val="24"/>
        </w:rPr>
        <w:t>0</w:t>
      </w:r>
      <w:r w:rsidR="009229BB" w:rsidRPr="007D2F37">
        <w:rPr>
          <w:rFonts w:asciiTheme="minorEastAsia" w:hAnsiTheme="minorEastAsia"/>
          <w:sz w:val="24"/>
          <w:szCs w:val="24"/>
        </w:rPr>
        <w:t>、在5G中PDCCH共有（   ）种DCI格式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A、4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B、8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C、16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D、24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B</w:t>
      </w:r>
    </w:p>
    <w:p w:rsidR="009229BB" w:rsidRPr="007D2F37" w:rsidRDefault="00CA1211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4</w:t>
      </w:r>
      <w:r w:rsidR="00FA5BC7">
        <w:rPr>
          <w:rFonts w:asciiTheme="minorEastAsia" w:hAnsiTheme="minorEastAsia" w:hint="eastAsia"/>
          <w:sz w:val="24"/>
          <w:szCs w:val="24"/>
        </w:rPr>
        <w:t>1</w:t>
      </w:r>
      <w:r w:rsidR="009229BB" w:rsidRPr="007D2F37">
        <w:rPr>
          <w:rFonts w:asciiTheme="minorEastAsia" w:hAnsiTheme="minorEastAsia"/>
          <w:sz w:val="24"/>
          <w:szCs w:val="24"/>
        </w:rPr>
        <w:t>、5G帧结构描述中，下面（   ）是错误的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A、帧结构配置可以由SIB</w:t>
      </w:r>
      <w:r w:rsidRPr="007D2F37">
        <w:rPr>
          <w:rFonts w:asciiTheme="minorEastAsia" w:hAnsiTheme="minorEastAsia" w:hint="eastAsia"/>
          <w:color w:val="000000" w:themeColor="text1"/>
          <w:sz w:val="24"/>
          <w:szCs w:val="24"/>
        </w:rPr>
        <w:t>消息携带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B、上下行资源比例可在1:4到2:3之间调整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C、R15的协议中，RRC高层配置的tdd-UL-DL-Configuration</w:t>
      </w:r>
      <w:r w:rsidR="0046069D">
        <w:rPr>
          <w:rFonts w:asciiTheme="minorEastAsia" w:hAnsiTheme="minorEastAsia" w:hint="eastAsia"/>
          <w:sz w:val="24"/>
          <w:szCs w:val="24"/>
        </w:rPr>
        <w:t xml:space="preserve"> </w:t>
      </w:r>
      <w:r w:rsidRPr="007D2F37">
        <w:rPr>
          <w:rFonts w:asciiTheme="minorEastAsia" w:hAnsiTheme="minorEastAsia"/>
          <w:sz w:val="24"/>
          <w:szCs w:val="24"/>
        </w:rPr>
        <w:t>Dedicated定义了周期大小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lastRenderedPageBreak/>
        <w:t>D、DCIformat2-0用于动态指示帧结构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C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4</w:t>
      </w:r>
      <w:r w:rsidR="00FA5BC7">
        <w:rPr>
          <w:rFonts w:asciiTheme="minorEastAsia" w:hAnsiTheme="minorEastAsia" w:hint="eastAsia"/>
          <w:sz w:val="24"/>
          <w:szCs w:val="24"/>
        </w:rPr>
        <w:t>2</w:t>
      </w:r>
      <w:r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/>
          <w:sz w:val="24"/>
          <w:szCs w:val="24"/>
        </w:rPr>
        <w:t>从</w:t>
      </w:r>
      <w:r w:rsidRPr="007D2F37">
        <w:rPr>
          <w:rFonts w:asciiTheme="minorEastAsia" w:hAnsiTheme="minorEastAsia" w:hint="eastAsia"/>
          <w:sz w:val="24"/>
          <w:szCs w:val="24"/>
        </w:rPr>
        <w:t>4G网络到5G网络，变化最大的是？（）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A、</w:t>
      </w:r>
      <w:r w:rsidRPr="007D2F37">
        <w:rPr>
          <w:rFonts w:asciiTheme="minorEastAsia" w:hAnsiTheme="minorEastAsia"/>
          <w:sz w:val="24"/>
          <w:szCs w:val="24"/>
        </w:rPr>
        <w:t>无线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B、</w:t>
      </w:r>
      <w:r w:rsidRPr="007D2F37">
        <w:rPr>
          <w:rFonts w:asciiTheme="minorEastAsia" w:hAnsiTheme="minorEastAsia"/>
          <w:sz w:val="24"/>
          <w:szCs w:val="24"/>
        </w:rPr>
        <w:t>传输</w:t>
      </w:r>
    </w:p>
    <w:p w:rsidR="00CA1211" w:rsidRDefault="009229BB" w:rsidP="007D2F3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C、</w:t>
      </w:r>
      <w:r w:rsidRPr="007D2F37">
        <w:rPr>
          <w:rFonts w:asciiTheme="minorEastAsia" w:hAnsiTheme="minorEastAsia"/>
          <w:sz w:val="24"/>
          <w:szCs w:val="24"/>
        </w:rPr>
        <w:t>核心网</w:t>
      </w:r>
    </w:p>
    <w:p w:rsidR="0046069D" w:rsidRPr="007D2F37" w:rsidRDefault="0046069D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D、天线系统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答案C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4</w:t>
      </w:r>
      <w:r w:rsidR="00FA5BC7">
        <w:rPr>
          <w:rFonts w:asciiTheme="minorEastAsia" w:hAnsiTheme="minorEastAsia" w:hint="eastAsia"/>
          <w:sz w:val="24"/>
          <w:szCs w:val="24"/>
        </w:rPr>
        <w:t>3</w:t>
      </w:r>
      <w:r w:rsidRPr="007D2F37">
        <w:rPr>
          <w:rFonts w:asciiTheme="minorEastAsia" w:hAnsiTheme="minorEastAsia" w:hint="eastAsia"/>
          <w:sz w:val="24"/>
          <w:szCs w:val="24"/>
        </w:rPr>
        <w:t>、关于5G核心网服务化架构描述不正确的是：（）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A、网络功能解耦和模块化；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B、服务化接口，统一协议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C、网络功能按需组合和部署；</w:t>
      </w:r>
    </w:p>
    <w:p w:rsidR="00CA1211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D、4G核心网也是服务化的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答案D</w:t>
      </w:r>
    </w:p>
    <w:p w:rsidR="009229BB" w:rsidRPr="007D2F37" w:rsidRDefault="00FA5BC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44</w:t>
      </w:r>
      <w:r w:rsidR="009229BB" w:rsidRPr="007D2F37">
        <w:rPr>
          <w:rFonts w:asciiTheme="minorEastAsia" w:hAnsiTheme="minorEastAsia" w:hint="eastAsia"/>
          <w:sz w:val="24"/>
          <w:szCs w:val="24"/>
        </w:rPr>
        <w:t>、5G的三大场景，初期会以哪个场景为主？</w:t>
      </w:r>
      <w:r w:rsidR="009229BB" w:rsidRPr="007D2F37">
        <w:rPr>
          <w:rFonts w:asciiTheme="minorEastAsia" w:hAnsiTheme="minorEastAsia"/>
          <w:sz w:val="24"/>
          <w:szCs w:val="24"/>
        </w:rPr>
        <w:t>（ 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A、</w:t>
      </w:r>
      <w:r w:rsidRPr="007D2F37">
        <w:rPr>
          <w:rFonts w:asciiTheme="minorEastAsia" w:hAnsiTheme="minorEastAsia"/>
          <w:sz w:val="24"/>
          <w:szCs w:val="24"/>
        </w:rPr>
        <w:t>eMBB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B、</w:t>
      </w:r>
      <w:r w:rsidRPr="007D2F37">
        <w:rPr>
          <w:rFonts w:asciiTheme="minorEastAsia" w:hAnsiTheme="minorEastAsia"/>
          <w:sz w:val="24"/>
          <w:szCs w:val="24"/>
        </w:rPr>
        <w:t>URLLC</w:t>
      </w:r>
    </w:p>
    <w:p w:rsidR="00CA1211" w:rsidRDefault="009229BB" w:rsidP="007D2F3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C、</w:t>
      </w:r>
      <w:r w:rsidRPr="007D2F37">
        <w:rPr>
          <w:rFonts w:asciiTheme="minorEastAsia" w:hAnsiTheme="minorEastAsia"/>
          <w:sz w:val="24"/>
          <w:szCs w:val="24"/>
        </w:rPr>
        <w:t>Mmtc</w:t>
      </w:r>
    </w:p>
    <w:p w:rsidR="001E4B68" w:rsidRPr="007D2F37" w:rsidRDefault="001E4B68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D、OTT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答案A</w:t>
      </w:r>
    </w:p>
    <w:p w:rsidR="009229BB" w:rsidRPr="007D2F37" w:rsidRDefault="00FA5BC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45</w:t>
      </w:r>
      <w:r w:rsidR="009229BB" w:rsidRPr="007D2F37">
        <w:rPr>
          <w:rFonts w:asciiTheme="minorEastAsia" w:hAnsiTheme="minorEastAsia" w:hint="eastAsia"/>
          <w:sz w:val="24"/>
          <w:szCs w:val="24"/>
        </w:rPr>
        <w:t>、</w:t>
      </w:r>
      <w:r w:rsidR="009229BB" w:rsidRPr="007D2F37">
        <w:rPr>
          <w:rFonts w:asciiTheme="minorEastAsia" w:hAnsiTheme="minorEastAsia"/>
          <w:sz w:val="24"/>
          <w:szCs w:val="24"/>
        </w:rPr>
        <w:t>关于网络切片架构</w:t>
      </w:r>
      <w:r w:rsidR="009229BB" w:rsidRPr="007D2F37">
        <w:rPr>
          <w:rFonts w:asciiTheme="minorEastAsia" w:hAnsiTheme="minorEastAsia" w:hint="eastAsia"/>
          <w:sz w:val="24"/>
          <w:szCs w:val="24"/>
        </w:rPr>
        <w:t>，</w:t>
      </w:r>
      <w:r w:rsidR="009229BB" w:rsidRPr="007D2F37">
        <w:rPr>
          <w:rFonts w:asciiTheme="minorEastAsia" w:hAnsiTheme="minorEastAsia"/>
          <w:sz w:val="24"/>
          <w:szCs w:val="24"/>
        </w:rPr>
        <w:t>下面</w:t>
      </w:r>
      <w:r w:rsidR="009229BB" w:rsidRPr="007D2F37">
        <w:rPr>
          <w:rFonts w:asciiTheme="minorEastAsia" w:hAnsiTheme="minorEastAsia" w:hint="eastAsia"/>
          <w:sz w:val="24"/>
          <w:szCs w:val="24"/>
        </w:rPr>
        <w:t>哪个</w:t>
      </w:r>
      <w:r w:rsidR="009229BB" w:rsidRPr="007D2F37">
        <w:rPr>
          <w:rFonts w:asciiTheme="minorEastAsia" w:hAnsiTheme="minorEastAsia"/>
          <w:sz w:val="24"/>
          <w:szCs w:val="24"/>
        </w:rPr>
        <w:t>不是架构必须的网元</w:t>
      </w:r>
      <w:r w:rsidR="009229BB" w:rsidRPr="007D2F37">
        <w:rPr>
          <w:rFonts w:asciiTheme="minorEastAsia" w:hAnsiTheme="minorEastAsia" w:hint="eastAsia"/>
          <w:sz w:val="24"/>
          <w:szCs w:val="24"/>
        </w:rPr>
        <w:t>？（）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A、</w:t>
      </w:r>
      <w:r w:rsidRPr="007D2F37">
        <w:rPr>
          <w:rFonts w:asciiTheme="minorEastAsia" w:hAnsiTheme="minorEastAsia"/>
          <w:sz w:val="24"/>
          <w:szCs w:val="24"/>
        </w:rPr>
        <w:t>CSMF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B、</w:t>
      </w:r>
      <w:r w:rsidRPr="007D2F37">
        <w:rPr>
          <w:rFonts w:asciiTheme="minorEastAsia" w:hAnsiTheme="minorEastAsia"/>
          <w:sz w:val="24"/>
          <w:szCs w:val="24"/>
        </w:rPr>
        <w:t>NSMF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C、</w:t>
      </w:r>
      <w:r w:rsidRPr="007D2F37">
        <w:rPr>
          <w:rFonts w:asciiTheme="minorEastAsia" w:hAnsiTheme="minorEastAsia"/>
          <w:sz w:val="24"/>
          <w:szCs w:val="24"/>
        </w:rPr>
        <w:t>NSSMF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D、</w:t>
      </w:r>
      <w:r w:rsidRPr="007D2F37">
        <w:rPr>
          <w:rFonts w:asciiTheme="minorEastAsia" w:hAnsiTheme="minorEastAsia"/>
          <w:sz w:val="24"/>
          <w:szCs w:val="24"/>
        </w:rPr>
        <w:t>NSSF</w:t>
      </w:r>
    </w:p>
    <w:p w:rsidR="00CA1211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E、</w:t>
      </w:r>
      <w:r w:rsidRPr="007D2F37">
        <w:rPr>
          <w:rFonts w:asciiTheme="minorEastAsia" w:hAnsiTheme="minorEastAsia"/>
          <w:sz w:val="24"/>
          <w:szCs w:val="24"/>
        </w:rPr>
        <w:t>NRF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答案E</w:t>
      </w:r>
    </w:p>
    <w:p w:rsidR="009229BB" w:rsidRPr="007D2F37" w:rsidRDefault="00FA5BC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46</w:t>
      </w:r>
      <w:r w:rsidR="009229BB" w:rsidRPr="007D2F37">
        <w:rPr>
          <w:rFonts w:asciiTheme="minorEastAsia" w:hAnsiTheme="minorEastAsia" w:hint="eastAsia"/>
          <w:sz w:val="24"/>
          <w:szCs w:val="24"/>
        </w:rPr>
        <w:t>、5G的语音方案不包含：()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A、</w:t>
      </w:r>
      <w:r w:rsidRPr="007D2F37">
        <w:rPr>
          <w:rFonts w:asciiTheme="minorEastAsia" w:hAnsiTheme="minorEastAsia"/>
          <w:sz w:val="24"/>
          <w:szCs w:val="24"/>
        </w:rPr>
        <w:t>EPS fallback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B、</w:t>
      </w:r>
      <w:r w:rsidRPr="007D2F37">
        <w:rPr>
          <w:rFonts w:asciiTheme="minorEastAsia" w:hAnsiTheme="minorEastAsia"/>
          <w:sz w:val="24"/>
          <w:szCs w:val="24"/>
        </w:rPr>
        <w:t>VoNR</w:t>
      </w:r>
    </w:p>
    <w:p w:rsidR="00CA1211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C、</w:t>
      </w:r>
      <w:r w:rsidRPr="007D2F37">
        <w:rPr>
          <w:rFonts w:asciiTheme="minorEastAsia" w:hAnsiTheme="minorEastAsia"/>
          <w:sz w:val="24"/>
          <w:szCs w:val="24"/>
        </w:rPr>
        <w:t>CS fallback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答案C</w:t>
      </w:r>
    </w:p>
    <w:p w:rsidR="009229BB" w:rsidRPr="007D2F37" w:rsidRDefault="00FA5BC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47</w:t>
      </w:r>
      <w:r w:rsidR="009229BB" w:rsidRPr="007D2F37">
        <w:rPr>
          <w:rFonts w:asciiTheme="minorEastAsia" w:hAnsiTheme="minorEastAsia" w:hint="eastAsia"/>
          <w:sz w:val="24"/>
          <w:szCs w:val="24"/>
        </w:rPr>
        <w:t>、哪个技术可以用来支持eMBB单用户大带宽？</w:t>
      </w:r>
      <w:r w:rsidR="009229BB" w:rsidRPr="007D2F37">
        <w:rPr>
          <w:rFonts w:asciiTheme="minorEastAsia" w:hAnsiTheme="minorEastAsia"/>
          <w:sz w:val="24"/>
          <w:szCs w:val="24"/>
        </w:rPr>
        <w:t>( )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</w:t>
      </w:r>
      <w:r w:rsidRPr="007D2F37">
        <w:rPr>
          <w:rFonts w:asciiTheme="minorEastAsia" w:hAnsiTheme="minorEastAsia" w:hint="eastAsia"/>
          <w:sz w:val="24"/>
          <w:szCs w:val="24"/>
        </w:rPr>
        <w:t>多</w:t>
      </w:r>
      <w:r w:rsidR="001E4B68">
        <w:rPr>
          <w:rFonts w:asciiTheme="minorEastAsia" w:hAnsiTheme="minorEastAsia" w:hint="eastAsia"/>
          <w:sz w:val="24"/>
          <w:szCs w:val="24"/>
        </w:rPr>
        <w:t>流技术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</w:t>
      </w:r>
      <w:r w:rsidRPr="007D2F37">
        <w:rPr>
          <w:rFonts w:asciiTheme="minorEastAsia" w:hAnsiTheme="minorEastAsia" w:hint="eastAsia"/>
          <w:sz w:val="24"/>
          <w:szCs w:val="24"/>
        </w:rPr>
        <w:t>MEC下沉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</w:t>
      </w:r>
      <w:r w:rsidRPr="007D2F37">
        <w:rPr>
          <w:rFonts w:asciiTheme="minorEastAsia" w:hAnsiTheme="minorEastAsia" w:hint="eastAsia"/>
          <w:sz w:val="24"/>
          <w:szCs w:val="24"/>
        </w:rPr>
        <w:t>5GLAN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</w:t>
      </w:r>
      <w:r w:rsidRPr="007D2F37">
        <w:rPr>
          <w:rFonts w:asciiTheme="minorEastAsia" w:hAnsiTheme="minorEastAsia" w:hint="eastAsia"/>
          <w:sz w:val="24"/>
          <w:szCs w:val="24"/>
        </w:rPr>
        <w:t>虚拟化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答案A</w:t>
      </w:r>
    </w:p>
    <w:p w:rsidR="009229BB" w:rsidRPr="007D2F37" w:rsidRDefault="00FA5BC7" w:rsidP="007D2F3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48</w:t>
      </w:r>
      <w:r w:rsidR="009229BB" w:rsidRPr="007D2F37">
        <w:rPr>
          <w:rFonts w:asciiTheme="minorEastAsia" w:hAnsiTheme="minorEastAsia" w:hint="eastAsia"/>
          <w:bCs/>
          <w:sz w:val="24"/>
          <w:szCs w:val="24"/>
        </w:rPr>
        <w:t>、5G通信中3.5GHz的主流最大频带宽度是？（ 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7D2F37">
        <w:rPr>
          <w:rFonts w:asciiTheme="minorEastAsia" w:hAnsiTheme="minorEastAsia" w:hint="eastAsia"/>
          <w:bCs/>
          <w:sz w:val="24"/>
          <w:szCs w:val="24"/>
        </w:rPr>
        <w:t xml:space="preserve">A、20MHz 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7D2F37">
        <w:rPr>
          <w:rFonts w:asciiTheme="minorEastAsia" w:hAnsiTheme="minorEastAsia" w:hint="eastAsia"/>
          <w:bCs/>
          <w:sz w:val="24"/>
          <w:szCs w:val="24"/>
        </w:rPr>
        <w:t>B、50MHz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7D2F37">
        <w:rPr>
          <w:rFonts w:asciiTheme="minorEastAsia" w:hAnsiTheme="minorEastAsia" w:hint="eastAsia"/>
          <w:bCs/>
          <w:sz w:val="24"/>
          <w:szCs w:val="24"/>
        </w:rPr>
        <w:t>C、100MHz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7D2F37">
        <w:rPr>
          <w:rFonts w:asciiTheme="minorEastAsia" w:hAnsiTheme="minorEastAsia" w:hint="eastAsia"/>
          <w:bCs/>
          <w:sz w:val="24"/>
          <w:szCs w:val="24"/>
        </w:rPr>
        <w:t>D、400MHz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7D2F37">
        <w:rPr>
          <w:rFonts w:asciiTheme="minorEastAsia" w:hAnsiTheme="minorEastAsia" w:hint="eastAsia"/>
          <w:bCs/>
          <w:sz w:val="24"/>
          <w:szCs w:val="24"/>
        </w:rPr>
        <w:t>答案：</w:t>
      </w:r>
      <w:r w:rsidR="009229BB" w:rsidRPr="007D2F37">
        <w:rPr>
          <w:rFonts w:asciiTheme="minorEastAsia" w:hAnsiTheme="minorEastAsia" w:hint="eastAsia"/>
          <w:bCs/>
          <w:sz w:val="24"/>
          <w:szCs w:val="24"/>
        </w:rPr>
        <w:t>C</w:t>
      </w:r>
    </w:p>
    <w:p w:rsidR="00CA1211" w:rsidRPr="007D2F37" w:rsidRDefault="00CA1211" w:rsidP="007D2F3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:rsidR="009229BB" w:rsidRPr="007D2F37" w:rsidRDefault="00FA5BC7" w:rsidP="007D2F3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49</w:t>
      </w:r>
      <w:r w:rsidR="009229BB" w:rsidRPr="007D2F37">
        <w:rPr>
          <w:rFonts w:asciiTheme="minorEastAsia" w:hAnsiTheme="minorEastAsia" w:hint="eastAsia"/>
          <w:bCs/>
          <w:sz w:val="24"/>
          <w:szCs w:val="24"/>
        </w:rPr>
        <w:t>、以下关于Polar码说法错误的是？（ 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7D2F37">
        <w:rPr>
          <w:rFonts w:asciiTheme="minorEastAsia" w:hAnsiTheme="minorEastAsia" w:hint="eastAsia"/>
          <w:bCs/>
          <w:sz w:val="24"/>
          <w:szCs w:val="24"/>
        </w:rPr>
        <w:t xml:space="preserve">A、编码和解码复杂度低 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7D2F37">
        <w:rPr>
          <w:rFonts w:asciiTheme="minorEastAsia" w:hAnsiTheme="minorEastAsia" w:hint="eastAsia"/>
          <w:bCs/>
          <w:sz w:val="24"/>
          <w:szCs w:val="24"/>
        </w:rPr>
        <w:t>B、基本思想是利用信道的极分化理论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7D2F37">
        <w:rPr>
          <w:rFonts w:asciiTheme="minorEastAsia" w:hAnsiTheme="minorEastAsia" w:hint="eastAsia"/>
          <w:bCs/>
          <w:sz w:val="24"/>
          <w:szCs w:val="24"/>
        </w:rPr>
        <w:t>C、主要用于5G业务信道编码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7D2F37">
        <w:rPr>
          <w:rFonts w:asciiTheme="minorEastAsia" w:hAnsiTheme="minorEastAsia" w:hint="eastAsia"/>
          <w:bCs/>
          <w:sz w:val="24"/>
          <w:szCs w:val="24"/>
        </w:rPr>
        <w:t>D、是一种线性分组码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7D2F37">
        <w:rPr>
          <w:rFonts w:asciiTheme="minorEastAsia" w:hAnsiTheme="minorEastAsia" w:hint="eastAsia"/>
          <w:bCs/>
          <w:sz w:val="24"/>
          <w:szCs w:val="24"/>
        </w:rPr>
        <w:t>答案：</w:t>
      </w:r>
      <w:r w:rsidR="009229BB" w:rsidRPr="007D2F37">
        <w:rPr>
          <w:rFonts w:asciiTheme="minorEastAsia" w:hAnsiTheme="minorEastAsia" w:hint="eastAsia"/>
          <w:bCs/>
          <w:sz w:val="24"/>
          <w:szCs w:val="24"/>
        </w:rPr>
        <w:t>C</w:t>
      </w:r>
    </w:p>
    <w:p w:rsidR="009229BB" w:rsidRPr="007D2F37" w:rsidRDefault="00CA1211" w:rsidP="007D2F3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7D2F37">
        <w:rPr>
          <w:rFonts w:asciiTheme="minorEastAsia" w:hAnsiTheme="minorEastAsia" w:hint="eastAsia"/>
          <w:bCs/>
          <w:sz w:val="24"/>
          <w:szCs w:val="24"/>
        </w:rPr>
        <w:t>5</w:t>
      </w:r>
      <w:r w:rsidR="00FA5BC7">
        <w:rPr>
          <w:rFonts w:asciiTheme="minorEastAsia" w:hAnsiTheme="minorEastAsia" w:hint="eastAsia"/>
          <w:bCs/>
          <w:sz w:val="24"/>
          <w:szCs w:val="24"/>
        </w:rPr>
        <w:t>0</w:t>
      </w:r>
      <w:r w:rsidR="009229BB" w:rsidRPr="007D2F37">
        <w:rPr>
          <w:rFonts w:asciiTheme="minorEastAsia" w:hAnsiTheme="minorEastAsia" w:hint="eastAsia"/>
          <w:bCs/>
          <w:sz w:val="24"/>
          <w:szCs w:val="24"/>
        </w:rPr>
        <w:t>、如下频段中能够较好满足uRLLC场景（覆盖广、高可靠、低时延）需要的的技术路线是？（ 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7D2F37">
        <w:rPr>
          <w:rFonts w:asciiTheme="minorEastAsia" w:hAnsiTheme="minorEastAsia" w:hint="eastAsia"/>
          <w:bCs/>
          <w:sz w:val="24"/>
          <w:szCs w:val="24"/>
        </w:rPr>
        <w:t xml:space="preserve">A、Sub 1G FDD 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7D2F37">
        <w:rPr>
          <w:rFonts w:asciiTheme="minorEastAsia" w:hAnsiTheme="minorEastAsia" w:hint="eastAsia"/>
          <w:bCs/>
          <w:sz w:val="24"/>
          <w:szCs w:val="24"/>
        </w:rPr>
        <w:t>B、2.6G TDD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7D2F37">
        <w:rPr>
          <w:rFonts w:asciiTheme="minorEastAsia" w:hAnsiTheme="minorEastAsia" w:hint="eastAsia"/>
          <w:bCs/>
          <w:sz w:val="24"/>
          <w:szCs w:val="24"/>
        </w:rPr>
        <w:t>C、3.5G TDD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7D2F37">
        <w:rPr>
          <w:rFonts w:asciiTheme="minorEastAsia" w:hAnsiTheme="minorEastAsia" w:hint="eastAsia"/>
          <w:bCs/>
          <w:sz w:val="24"/>
          <w:szCs w:val="24"/>
        </w:rPr>
        <w:t>D、26G 高频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7D2F37">
        <w:rPr>
          <w:rFonts w:asciiTheme="minorEastAsia" w:hAnsiTheme="minorEastAsia" w:hint="eastAsia"/>
          <w:bCs/>
          <w:sz w:val="24"/>
          <w:szCs w:val="24"/>
        </w:rPr>
        <w:t>答案：</w:t>
      </w:r>
      <w:r w:rsidR="009229BB" w:rsidRPr="007D2F37">
        <w:rPr>
          <w:rFonts w:asciiTheme="minorEastAsia" w:hAnsiTheme="minorEastAsia" w:hint="eastAsia"/>
          <w:bCs/>
          <w:sz w:val="24"/>
          <w:szCs w:val="24"/>
        </w:rPr>
        <w:t>A</w:t>
      </w:r>
    </w:p>
    <w:p w:rsidR="00BF2EF5" w:rsidRPr="007D2F37" w:rsidRDefault="00BF2EF5" w:rsidP="00BF2EF5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51</w:t>
      </w:r>
      <w:r w:rsidRPr="007D2F37">
        <w:rPr>
          <w:rFonts w:asciiTheme="minorEastAsia" w:hAnsiTheme="minorEastAsia" w:hint="eastAsia"/>
          <w:sz w:val="24"/>
          <w:szCs w:val="24"/>
        </w:rPr>
        <w:t>、协议定义的多种</w:t>
      </w:r>
      <w:r w:rsidRPr="007D2F37">
        <w:rPr>
          <w:rFonts w:asciiTheme="minorEastAsia" w:hAnsiTheme="minorEastAsia"/>
          <w:sz w:val="24"/>
          <w:szCs w:val="24"/>
        </w:rPr>
        <w:t xml:space="preserve">5G网络部署方式，哪些组合是NSA组网方式？ </w:t>
      </w:r>
    </w:p>
    <w:p w:rsidR="00BF2EF5" w:rsidRPr="007D2F37" w:rsidRDefault="00BF2EF5" w:rsidP="00BF2EF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A、Option 1&amp;Option 7</w:t>
      </w:r>
    </w:p>
    <w:p w:rsidR="00BF2EF5" w:rsidRPr="007D2F37" w:rsidRDefault="00BF2EF5" w:rsidP="00BF2EF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B、Option 3&amp;Option 7</w:t>
      </w:r>
    </w:p>
    <w:p w:rsidR="00BF2EF5" w:rsidRPr="007D2F37" w:rsidRDefault="00BF2EF5" w:rsidP="00BF2EF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C、Option 2&amp;Option 4</w:t>
      </w:r>
    </w:p>
    <w:p w:rsidR="00BF2EF5" w:rsidRPr="007D2F37" w:rsidRDefault="00BF2EF5" w:rsidP="00BF2EF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D、Option 5&amp;Option 3</w:t>
      </w:r>
    </w:p>
    <w:p w:rsidR="00BF2EF5" w:rsidRPr="007D2F37" w:rsidRDefault="00BF2EF5" w:rsidP="00BF2EF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Pr="007D2F37">
        <w:rPr>
          <w:rFonts w:asciiTheme="minorEastAsia" w:hAnsiTheme="minorEastAsia"/>
          <w:sz w:val="24"/>
          <w:szCs w:val="24"/>
        </w:rPr>
        <w:t>B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:rsidR="009229BB" w:rsidRPr="007D2F37" w:rsidRDefault="009229BB" w:rsidP="007D2F37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9229BB" w:rsidRPr="007D2F37" w:rsidRDefault="009229BB" w:rsidP="007D2F37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D2F37">
        <w:rPr>
          <w:rFonts w:asciiTheme="minorEastAsia" w:hAnsiTheme="minorEastAsia" w:hint="eastAsia"/>
          <w:b/>
          <w:sz w:val="24"/>
          <w:szCs w:val="24"/>
        </w:rPr>
        <w:t>二、【题型】多选题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41CD8" w:rsidRPr="007D2F37" w:rsidRDefault="00CA1211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1、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Massive MIMO技术优点有（）。</w:t>
      </w:r>
    </w:p>
    <w:p w:rsidR="00841CD8" w:rsidRPr="007D2F37" w:rsidRDefault="00CA1211" w:rsidP="007D2F37">
      <w:pPr>
        <w:ind w:firstLineChars="200" w:firstLine="480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A、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波束分辨率变高</w:t>
      </w:r>
    </w:p>
    <w:p w:rsidR="00841CD8" w:rsidRPr="007D2F37" w:rsidRDefault="00CA1211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B、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强散射环境之下用户信道具有高相关性</w:t>
      </w:r>
    </w:p>
    <w:p w:rsidR="00841CD8" w:rsidRPr="007D2F37" w:rsidRDefault="00CA1211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C、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视距环境之下用户信道空间自由度提高</w:t>
      </w:r>
    </w:p>
    <w:p w:rsidR="00841CD8" w:rsidRPr="007D2F37" w:rsidRDefault="00CA1211" w:rsidP="007D2F37">
      <w:pPr>
        <w:ind w:firstLineChars="200" w:firstLine="480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D、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阵列增益明显增加，干扰抑制能力提高</w:t>
      </w:r>
    </w:p>
    <w:p w:rsidR="00CA1211" w:rsidRPr="007D2F37" w:rsidRDefault="00CA1211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ACD</w:t>
      </w:r>
    </w:p>
    <w:p w:rsidR="00841CD8" w:rsidRPr="007D2F37" w:rsidRDefault="00CA1211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 xml:space="preserve">2、 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2016年11月18日，在美国内华达州里诺刚刚结束的3GPP RAN1#87次会议上，经过与会公司代表多轮技术讨论，国际移动通信标准化组织3GPP最终确定了5G eMBB(增强移动宽带)场景的信道编码技术方案（）</w:t>
      </w:r>
      <w:r w:rsidR="00841CD8"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。</w:t>
      </w:r>
    </w:p>
    <w:p w:rsidR="00841CD8" w:rsidRPr="007D2F37" w:rsidRDefault="00CA1211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A、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Polar码作为数据信道的编码方案</w:t>
      </w:r>
    </w:p>
    <w:p w:rsidR="00841CD8" w:rsidRPr="007D2F37" w:rsidRDefault="00CA1211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B、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Polar码作为控制信道的编码方案</w:t>
      </w:r>
    </w:p>
    <w:p w:rsidR="00841CD8" w:rsidRPr="007D2F37" w:rsidRDefault="00CA1211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C、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LDPC码作为数据信道的编码方案</w:t>
      </w:r>
    </w:p>
    <w:p w:rsidR="00841CD8" w:rsidRPr="007D2F37" w:rsidRDefault="00CA1211" w:rsidP="007D2F37">
      <w:pPr>
        <w:ind w:firstLineChars="200" w:firstLine="480"/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D、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Turbo码作为数据信道的编码方案</w:t>
      </w:r>
    </w:p>
    <w:p w:rsidR="00CA1211" w:rsidRPr="007D2F37" w:rsidRDefault="00CA1211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答案：</w:t>
      </w:r>
      <w:r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BC</w:t>
      </w:r>
    </w:p>
    <w:p w:rsidR="00841CD8" w:rsidRPr="007D2F37" w:rsidRDefault="00FA5BC7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3</w:t>
      </w:r>
      <w:r w:rsidR="00CA1211"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、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5G 提出CU/DU两级架构的目的主要包括（）。</w:t>
      </w:r>
    </w:p>
    <w:p w:rsidR="00841CD8" w:rsidRPr="007D2F37" w:rsidRDefault="00CA1211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A、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提供多小区、高低频间协作，集中负载管理</w:t>
      </w:r>
    </w:p>
    <w:p w:rsidR="00841CD8" w:rsidRPr="007D2F37" w:rsidRDefault="00CA1211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B、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增强链路可靠性，减少与核心网的信令交互流</w:t>
      </w:r>
    </w:p>
    <w:p w:rsidR="00841CD8" w:rsidRPr="007D2F37" w:rsidRDefault="00CA1211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C、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无线链路的控制功能增强</w:t>
      </w:r>
    </w:p>
    <w:p w:rsidR="00841CD8" w:rsidRPr="007D2F37" w:rsidRDefault="00CA1211" w:rsidP="007D2F37">
      <w:pPr>
        <w:ind w:firstLineChars="200" w:firstLine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D、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快速干扰协调和资源分配</w:t>
      </w:r>
    </w:p>
    <w:p w:rsidR="00CA1211" w:rsidRPr="007D2F37" w:rsidRDefault="00CA1211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答案：</w:t>
      </w:r>
      <w:r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ABCD</w:t>
      </w:r>
    </w:p>
    <w:p w:rsidR="00841CD8" w:rsidRPr="007D2F37" w:rsidRDefault="00FA5BC7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lastRenderedPageBreak/>
        <w:t>4</w:t>
      </w:r>
      <w:r w:rsidR="00CA1211" w:rsidRPr="007D2F37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、</w:t>
      </w:r>
      <w:r w:rsidR="00841CD8"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毫米波作为5G的补充频谱，主要用于下面（）场景。</w:t>
      </w:r>
    </w:p>
    <w:p w:rsidR="00841CD8" w:rsidRPr="007D2F37" w:rsidRDefault="007D2F37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A、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热点offload</w:t>
      </w:r>
    </w:p>
    <w:p w:rsidR="00841CD8" w:rsidRPr="007D2F37" w:rsidRDefault="007D2F37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B、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家庭宽带业务</w:t>
      </w:r>
    </w:p>
    <w:p w:rsidR="00841CD8" w:rsidRPr="007D2F37" w:rsidRDefault="007D2F37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C、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提升覆盖</w:t>
      </w:r>
    </w:p>
    <w:p w:rsidR="00841CD8" w:rsidRPr="007D2F37" w:rsidRDefault="007D2F37" w:rsidP="007D2F3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D、</w:t>
      </w:r>
      <w:r w:rsidR="00841CD8" w:rsidRPr="007D2F37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自回传</w:t>
      </w:r>
    </w:p>
    <w:p w:rsidR="00841CD8" w:rsidRPr="007D2F37" w:rsidRDefault="007D2F3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答案：</w:t>
      </w:r>
      <w:r w:rsidRPr="007D2F37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ABD</w:t>
      </w:r>
    </w:p>
    <w:p w:rsidR="001503EC" w:rsidRPr="007D2F37" w:rsidRDefault="00FA5BC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1503EC" w:rsidRPr="007D2F37">
        <w:rPr>
          <w:rFonts w:asciiTheme="minorEastAsia" w:hAnsiTheme="minorEastAsia" w:hint="eastAsia"/>
          <w:sz w:val="24"/>
          <w:szCs w:val="24"/>
        </w:rPr>
        <w:t>、5G网络在实现自动驾驶中可以提供的支持包括？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A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实时交通信息更新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B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车辆间通信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C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高精度地图数据传输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D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车辆远程控制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b/>
          <w:bCs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答案:</w:t>
      </w:r>
      <w:r w:rsidRPr="007D2F37">
        <w:rPr>
          <w:rFonts w:asciiTheme="minorEastAsia" w:hAnsiTheme="minorEastAsia" w:hint="eastAsia"/>
          <w:b/>
          <w:bCs/>
          <w:sz w:val="24"/>
          <w:szCs w:val="24"/>
        </w:rPr>
        <w:t>ABCD</w:t>
      </w:r>
    </w:p>
    <w:p w:rsidR="001503EC" w:rsidRPr="007D2F37" w:rsidRDefault="00FA5BC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1503EC" w:rsidRPr="007D2F37">
        <w:rPr>
          <w:rFonts w:asciiTheme="minorEastAsia" w:hAnsiTheme="minorEastAsia" w:hint="eastAsia"/>
          <w:sz w:val="24"/>
          <w:szCs w:val="24"/>
        </w:rPr>
        <w:t>、5G网络在远程医疗中可能实现的功能包括？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A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 xml:space="preserve"> 远程手术指导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B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 xml:space="preserve"> 远程诊断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C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 xml:space="preserve"> 医疗数据的实时传输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D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 xml:space="preserve"> 医疗设备远程监控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b/>
          <w:bCs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答案:</w:t>
      </w:r>
      <w:r w:rsidRPr="007D2F37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74343A" w:rsidRPr="007D2F37">
        <w:rPr>
          <w:rFonts w:asciiTheme="minorEastAsia" w:hAnsiTheme="minorEastAsia" w:hint="eastAsia"/>
          <w:b/>
          <w:bCs/>
          <w:sz w:val="24"/>
          <w:szCs w:val="24"/>
        </w:rPr>
        <w:t>ABCD</w:t>
      </w:r>
    </w:p>
    <w:p w:rsidR="001503EC" w:rsidRPr="007D2F37" w:rsidRDefault="00FA5BC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1503EC" w:rsidRPr="007D2F37">
        <w:rPr>
          <w:rFonts w:asciiTheme="minorEastAsia" w:hAnsiTheme="minorEastAsia" w:hint="eastAsia"/>
          <w:sz w:val="24"/>
          <w:szCs w:val="24"/>
        </w:rPr>
        <w:t>、5G网络对虚拟现实（VR）和增强现实（AR）技术的影响包括？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A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 xml:space="preserve"> 提高图像渲染质量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B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 xml:space="preserve"> 减少延迟，提升交互体验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C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 xml:space="preserve"> 支持更复杂的场景模拟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D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 xml:space="preserve"> 降低设备成本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b/>
          <w:bCs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答案:</w:t>
      </w:r>
      <w:r w:rsidRPr="007D2F37">
        <w:rPr>
          <w:rFonts w:asciiTheme="minorEastAsia" w:hAnsiTheme="minorEastAsia" w:hint="eastAsia"/>
          <w:b/>
          <w:bCs/>
          <w:sz w:val="24"/>
          <w:szCs w:val="24"/>
        </w:rPr>
        <w:t xml:space="preserve"> ABC</w:t>
      </w:r>
    </w:p>
    <w:p w:rsidR="001503EC" w:rsidRPr="007D2F37" w:rsidRDefault="00FA5BC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="001503EC" w:rsidRPr="007D2F37">
        <w:rPr>
          <w:rFonts w:asciiTheme="minorEastAsia" w:hAnsiTheme="minorEastAsia" w:hint="eastAsia"/>
          <w:sz w:val="24"/>
          <w:szCs w:val="24"/>
        </w:rPr>
        <w:t>、5G网络在智能工厂中的应用可以带来的改进包括？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A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机器人自动化控制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B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生产线监控和优化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C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供应链管理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D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产品生命周期管理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b/>
          <w:bCs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答案:</w:t>
      </w:r>
      <w:r w:rsidRPr="007D2F37">
        <w:rPr>
          <w:rFonts w:asciiTheme="minorEastAsia" w:hAnsiTheme="minorEastAsia" w:hint="eastAsia"/>
          <w:b/>
          <w:bCs/>
          <w:sz w:val="24"/>
          <w:szCs w:val="24"/>
        </w:rPr>
        <w:t xml:space="preserve"> ABCD</w:t>
      </w:r>
    </w:p>
    <w:p w:rsidR="001503EC" w:rsidRPr="007D2F37" w:rsidRDefault="00FA5BC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="001503EC" w:rsidRPr="007D2F37">
        <w:rPr>
          <w:rFonts w:asciiTheme="minorEastAsia" w:hAnsiTheme="minorEastAsia" w:hint="eastAsia"/>
          <w:sz w:val="24"/>
          <w:szCs w:val="24"/>
        </w:rPr>
        <w:t>、5G网络在教育领域可以带来哪些变革？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A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远程教育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B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互动式学习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C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实时反馈系统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D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虚拟实验室</w:t>
      </w:r>
    </w:p>
    <w:p w:rsidR="001503EC" w:rsidRPr="007D2F37" w:rsidRDefault="001503EC" w:rsidP="007D2F37">
      <w:pPr>
        <w:ind w:firstLineChars="200" w:firstLine="480"/>
        <w:rPr>
          <w:rFonts w:asciiTheme="minorEastAsia" w:hAnsiTheme="minorEastAsia"/>
          <w:b/>
          <w:bCs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答案:</w:t>
      </w:r>
      <w:r w:rsidRPr="007D2F37">
        <w:rPr>
          <w:rFonts w:asciiTheme="minorEastAsia" w:hAnsiTheme="minorEastAsia" w:hint="eastAsia"/>
          <w:b/>
          <w:bCs/>
          <w:sz w:val="24"/>
          <w:szCs w:val="24"/>
        </w:rPr>
        <w:t>ABCD</w:t>
      </w:r>
    </w:p>
    <w:p w:rsidR="009229BB" w:rsidRPr="007D2F37" w:rsidRDefault="007D2F3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1</w:t>
      </w:r>
      <w:r w:rsidR="00FA5BC7">
        <w:rPr>
          <w:rFonts w:asciiTheme="minorEastAsia" w:hAnsiTheme="minorEastAsia" w:hint="eastAsia"/>
          <w:sz w:val="24"/>
          <w:szCs w:val="24"/>
        </w:rPr>
        <w:t>0</w:t>
      </w:r>
      <w:r w:rsidR="009229BB" w:rsidRPr="007D2F37">
        <w:rPr>
          <w:rFonts w:asciiTheme="minorEastAsia" w:hAnsiTheme="minorEastAsia"/>
          <w:sz w:val="24"/>
          <w:szCs w:val="24"/>
        </w:rPr>
        <w:t>、以下哪些是5G时代面临的技术挑战（  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A、MBB数据流量雪崩式增长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B、移动物联网需要支持切换功能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C、联网设备数量海量增长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D、车与车之间的通信需要超低时延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ACD</w:t>
      </w:r>
    </w:p>
    <w:p w:rsidR="009229BB" w:rsidRPr="007D2F37" w:rsidRDefault="007D2F3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1</w:t>
      </w:r>
      <w:r w:rsidR="00FA5BC7">
        <w:rPr>
          <w:rFonts w:asciiTheme="minorEastAsia" w:hAnsiTheme="minorEastAsia" w:hint="eastAsia"/>
          <w:sz w:val="24"/>
          <w:szCs w:val="24"/>
        </w:rPr>
        <w:t>1</w:t>
      </w:r>
      <w:r w:rsidR="009229BB" w:rsidRPr="007D2F37">
        <w:rPr>
          <w:rFonts w:asciiTheme="minorEastAsia" w:hAnsiTheme="minorEastAsia"/>
          <w:sz w:val="24"/>
          <w:szCs w:val="24"/>
        </w:rPr>
        <w:t>、车联网业务主要应用了5G的（   ）应用场景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A、eMBB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lastRenderedPageBreak/>
        <w:t>B、uRLLC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C、mMTC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D、D2D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ABC</w:t>
      </w:r>
    </w:p>
    <w:p w:rsidR="009229BB" w:rsidRPr="007D2F37" w:rsidRDefault="007D2F3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1</w:t>
      </w:r>
      <w:r w:rsidR="00FA5BC7">
        <w:rPr>
          <w:rFonts w:asciiTheme="minorEastAsia" w:hAnsiTheme="minorEastAsia" w:hint="eastAsia"/>
          <w:sz w:val="24"/>
          <w:szCs w:val="24"/>
        </w:rPr>
        <w:t>2</w:t>
      </w:r>
      <w:r w:rsidR="009229BB" w:rsidRPr="007D2F37">
        <w:rPr>
          <w:rFonts w:asciiTheme="minorEastAsia" w:hAnsiTheme="minorEastAsia"/>
          <w:sz w:val="24"/>
          <w:szCs w:val="24"/>
        </w:rPr>
        <w:t>、相比于4G网络，5G网络可以更好的支撑以下哪些业务（  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A、4K和8K高清视频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 xml:space="preserve">B、虚拟现实VR 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 xml:space="preserve">C、增强现实AR 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D、全息影像业务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ABCD</w:t>
      </w:r>
    </w:p>
    <w:p w:rsidR="009229BB" w:rsidRPr="007D2F37" w:rsidRDefault="007D2F3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1</w:t>
      </w:r>
      <w:r w:rsidR="00FA5BC7">
        <w:rPr>
          <w:rFonts w:asciiTheme="minorEastAsia" w:hAnsiTheme="minorEastAsia" w:hint="eastAsia"/>
          <w:sz w:val="24"/>
          <w:szCs w:val="24"/>
        </w:rPr>
        <w:t>3</w:t>
      </w:r>
      <w:r w:rsidR="009229BB" w:rsidRPr="007D2F37">
        <w:rPr>
          <w:rFonts w:asciiTheme="minorEastAsia" w:hAnsiTheme="minorEastAsia"/>
          <w:sz w:val="24"/>
          <w:szCs w:val="24"/>
        </w:rPr>
        <w:t>、我国是5G技术首批商用国家之一，应用发展已进入无人区，无现成经验借鉴，特别是对于2B专网，面临的挑战包括（  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A、对5G网络需求不清晰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B、5G与行业融合难度较高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C、行业需求碎片化严重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D、应用仍是“样板间”，定制化程度高，无法规模复制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ABCD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1</w:t>
      </w:r>
      <w:r w:rsidR="00FA5BC7">
        <w:rPr>
          <w:rFonts w:asciiTheme="minorEastAsia" w:hAnsiTheme="minorEastAsia" w:hint="eastAsia"/>
          <w:sz w:val="24"/>
          <w:szCs w:val="24"/>
        </w:rPr>
        <w:t>4</w:t>
      </w:r>
      <w:r w:rsidRPr="007D2F37">
        <w:rPr>
          <w:rFonts w:asciiTheme="minorEastAsia" w:hAnsiTheme="minorEastAsia"/>
          <w:sz w:val="24"/>
          <w:szCs w:val="24"/>
        </w:rPr>
        <w:t>、5G应用场景多样需要网络支持切片，集中灵活分配资源，东西向流量增多L3VPN下沉，连接方向和数量大规模增加，因此业务需要做到（  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A、增加设备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B、按需连接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C、灵活调度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D、依流量调优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BCD</w:t>
      </w:r>
    </w:p>
    <w:p w:rsidR="009229BB" w:rsidRPr="007D2F37" w:rsidRDefault="007D2F3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1</w:t>
      </w:r>
      <w:r w:rsidR="00FA5BC7">
        <w:rPr>
          <w:rFonts w:asciiTheme="minorEastAsia" w:hAnsiTheme="minorEastAsia" w:hint="eastAsia"/>
          <w:sz w:val="24"/>
          <w:szCs w:val="24"/>
        </w:rPr>
        <w:t>5</w:t>
      </w:r>
      <w:r w:rsidR="009229BB" w:rsidRPr="007D2F37">
        <w:rPr>
          <w:rFonts w:asciiTheme="minorEastAsia" w:hAnsiTheme="minorEastAsia"/>
          <w:sz w:val="24"/>
          <w:szCs w:val="24"/>
        </w:rPr>
        <w:t>、下面属于5G NR上行链路reference signal的是（  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A、Demodulation</w:t>
      </w:r>
      <w:r w:rsidR="003F7601">
        <w:rPr>
          <w:rFonts w:asciiTheme="minorEastAsia" w:hAnsiTheme="minorEastAsia" w:hint="eastAsia"/>
          <w:sz w:val="24"/>
          <w:szCs w:val="24"/>
        </w:rPr>
        <w:t xml:space="preserve"> </w:t>
      </w:r>
      <w:r w:rsidRPr="007D2F37">
        <w:rPr>
          <w:rFonts w:asciiTheme="minorEastAsia" w:hAnsiTheme="minorEastAsia"/>
          <w:sz w:val="24"/>
          <w:szCs w:val="24"/>
        </w:rPr>
        <w:t>reference</w:t>
      </w:r>
      <w:r w:rsidR="003F7601">
        <w:rPr>
          <w:rFonts w:asciiTheme="minorEastAsia" w:hAnsiTheme="minorEastAsia" w:hint="eastAsia"/>
          <w:sz w:val="24"/>
          <w:szCs w:val="24"/>
        </w:rPr>
        <w:t xml:space="preserve"> </w:t>
      </w:r>
      <w:r w:rsidRPr="007D2F37">
        <w:rPr>
          <w:rFonts w:asciiTheme="minorEastAsia" w:hAnsiTheme="minorEastAsia"/>
          <w:sz w:val="24"/>
          <w:szCs w:val="24"/>
        </w:rPr>
        <w:t>signal</w:t>
      </w:r>
      <w:r w:rsidR="003F7601">
        <w:rPr>
          <w:rFonts w:asciiTheme="minorEastAsia" w:hAnsiTheme="minorEastAsia" w:hint="eastAsia"/>
          <w:sz w:val="24"/>
          <w:szCs w:val="24"/>
        </w:rPr>
        <w:t xml:space="preserve"> </w:t>
      </w:r>
      <w:r w:rsidRPr="007D2F37">
        <w:rPr>
          <w:rFonts w:asciiTheme="minorEastAsia" w:hAnsiTheme="minorEastAsia"/>
          <w:sz w:val="24"/>
          <w:szCs w:val="24"/>
        </w:rPr>
        <w:t>for</w:t>
      </w:r>
      <w:r w:rsidR="003F7601">
        <w:rPr>
          <w:rFonts w:asciiTheme="minorEastAsia" w:hAnsiTheme="minorEastAsia" w:hint="eastAsia"/>
          <w:sz w:val="24"/>
          <w:szCs w:val="24"/>
        </w:rPr>
        <w:t xml:space="preserve"> </w:t>
      </w:r>
      <w:r w:rsidRPr="007D2F37">
        <w:rPr>
          <w:rFonts w:asciiTheme="minorEastAsia" w:hAnsiTheme="minorEastAsia"/>
          <w:sz w:val="24"/>
          <w:szCs w:val="24"/>
        </w:rPr>
        <w:t>PUSCH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B、Phase-tracking</w:t>
      </w:r>
      <w:r w:rsidR="003F7601">
        <w:rPr>
          <w:rFonts w:asciiTheme="minorEastAsia" w:hAnsiTheme="minorEastAsia" w:hint="eastAsia"/>
          <w:sz w:val="24"/>
          <w:szCs w:val="24"/>
        </w:rPr>
        <w:t xml:space="preserve"> </w:t>
      </w:r>
      <w:r w:rsidRPr="007D2F37">
        <w:rPr>
          <w:rFonts w:asciiTheme="minorEastAsia" w:hAnsiTheme="minorEastAsia"/>
          <w:sz w:val="24"/>
          <w:szCs w:val="24"/>
        </w:rPr>
        <w:t>reference</w:t>
      </w:r>
      <w:r w:rsidR="003F7601">
        <w:rPr>
          <w:rFonts w:asciiTheme="minorEastAsia" w:hAnsiTheme="minorEastAsia" w:hint="eastAsia"/>
          <w:sz w:val="24"/>
          <w:szCs w:val="24"/>
        </w:rPr>
        <w:t xml:space="preserve"> </w:t>
      </w:r>
      <w:r w:rsidRPr="007D2F37">
        <w:rPr>
          <w:rFonts w:asciiTheme="minorEastAsia" w:hAnsiTheme="minorEastAsia"/>
          <w:sz w:val="24"/>
          <w:szCs w:val="24"/>
        </w:rPr>
        <w:t>signals</w:t>
      </w:r>
      <w:r w:rsidR="003F7601">
        <w:rPr>
          <w:rFonts w:asciiTheme="minorEastAsia" w:hAnsiTheme="minorEastAsia" w:hint="eastAsia"/>
          <w:sz w:val="24"/>
          <w:szCs w:val="24"/>
        </w:rPr>
        <w:t xml:space="preserve"> </w:t>
      </w:r>
      <w:r w:rsidRPr="007D2F37">
        <w:rPr>
          <w:rFonts w:asciiTheme="minorEastAsia" w:hAnsiTheme="minorEastAsia"/>
          <w:sz w:val="24"/>
          <w:szCs w:val="24"/>
        </w:rPr>
        <w:t>for</w:t>
      </w:r>
      <w:r w:rsidR="003F7601">
        <w:rPr>
          <w:rFonts w:asciiTheme="minorEastAsia" w:hAnsiTheme="minorEastAsia" w:hint="eastAsia"/>
          <w:sz w:val="24"/>
          <w:szCs w:val="24"/>
        </w:rPr>
        <w:t xml:space="preserve"> </w:t>
      </w:r>
      <w:r w:rsidRPr="007D2F37">
        <w:rPr>
          <w:rFonts w:asciiTheme="minorEastAsia" w:hAnsiTheme="minorEastAsia"/>
          <w:sz w:val="24"/>
          <w:szCs w:val="24"/>
        </w:rPr>
        <w:t>PUSCH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C、Demodulation</w:t>
      </w:r>
      <w:r w:rsidR="003F7601">
        <w:rPr>
          <w:rFonts w:asciiTheme="minorEastAsia" w:hAnsiTheme="minorEastAsia" w:hint="eastAsia"/>
          <w:sz w:val="24"/>
          <w:szCs w:val="24"/>
        </w:rPr>
        <w:t xml:space="preserve"> </w:t>
      </w:r>
      <w:r w:rsidRPr="007D2F37">
        <w:rPr>
          <w:rFonts w:asciiTheme="minorEastAsia" w:hAnsiTheme="minorEastAsia"/>
          <w:sz w:val="24"/>
          <w:szCs w:val="24"/>
        </w:rPr>
        <w:t>reference</w:t>
      </w:r>
      <w:r w:rsidR="003F7601">
        <w:rPr>
          <w:rFonts w:asciiTheme="minorEastAsia" w:hAnsiTheme="minorEastAsia" w:hint="eastAsia"/>
          <w:sz w:val="24"/>
          <w:szCs w:val="24"/>
        </w:rPr>
        <w:t xml:space="preserve"> </w:t>
      </w:r>
      <w:r w:rsidRPr="007D2F37">
        <w:rPr>
          <w:rFonts w:asciiTheme="minorEastAsia" w:hAnsiTheme="minorEastAsia"/>
          <w:sz w:val="24"/>
          <w:szCs w:val="24"/>
        </w:rPr>
        <w:t>signal</w:t>
      </w:r>
      <w:r w:rsidR="003F7601">
        <w:rPr>
          <w:rFonts w:asciiTheme="minorEastAsia" w:hAnsiTheme="minorEastAsia" w:hint="eastAsia"/>
          <w:sz w:val="24"/>
          <w:szCs w:val="24"/>
        </w:rPr>
        <w:t xml:space="preserve"> </w:t>
      </w:r>
      <w:r w:rsidRPr="007D2F37">
        <w:rPr>
          <w:rFonts w:asciiTheme="minorEastAsia" w:hAnsiTheme="minorEastAsia"/>
          <w:sz w:val="24"/>
          <w:szCs w:val="24"/>
        </w:rPr>
        <w:t>for</w:t>
      </w:r>
      <w:r w:rsidR="003F7601">
        <w:rPr>
          <w:rFonts w:asciiTheme="minorEastAsia" w:hAnsiTheme="minorEastAsia" w:hint="eastAsia"/>
          <w:sz w:val="24"/>
          <w:szCs w:val="24"/>
        </w:rPr>
        <w:t xml:space="preserve"> </w:t>
      </w:r>
      <w:r w:rsidRPr="007D2F37">
        <w:rPr>
          <w:rFonts w:asciiTheme="minorEastAsia" w:hAnsiTheme="minorEastAsia"/>
          <w:sz w:val="24"/>
          <w:szCs w:val="24"/>
        </w:rPr>
        <w:t>PUCCH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D、Sounding</w:t>
      </w:r>
      <w:r w:rsidR="003F7601">
        <w:rPr>
          <w:rFonts w:asciiTheme="minorEastAsia" w:hAnsiTheme="minorEastAsia" w:hint="eastAsia"/>
          <w:sz w:val="24"/>
          <w:szCs w:val="24"/>
        </w:rPr>
        <w:t xml:space="preserve"> </w:t>
      </w:r>
      <w:r w:rsidRPr="007D2F37">
        <w:rPr>
          <w:rFonts w:asciiTheme="minorEastAsia" w:hAnsiTheme="minorEastAsia"/>
          <w:sz w:val="24"/>
          <w:szCs w:val="24"/>
        </w:rPr>
        <w:t>reference</w:t>
      </w:r>
      <w:r w:rsidR="003F7601">
        <w:rPr>
          <w:rFonts w:asciiTheme="minorEastAsia" w:hAnsiTheme="minorEastAsia" w:hint="eastAsia"/>
          <w:sz w:val="24"/>
          <w:szCs w:val="24"/>
        </w:rPr>
        <w:t xml:space="preserve"> </w:t>
      </w:r>
      <w:r w:rsidRPr="007D2F37">
        <w:rPr>
          <w:rFonts w:asciiTheme="minorEastAsia" w:hAnsiTheme="minorEastAsia"/>
          <w:sz w:val="24"/>
          <w:szCs w:val="24"/>
        </w:rPr>
        <w:t>signal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ABCD</w:t>
      </w:r>
    </w:p>
    <w:p w:rsidR="009229BB" w:rsidRPr="007D2F37" w:rsidRDefault="007D2F3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1</w:t>
      </w:r>
      <w:r w:rsidR="00FA5BC7">
        <w:rPr>
          <w:rFonts w:asciiTheme="minorEastAsia" w:hAnsiTheme="minorEastAsia" w:hint="eastAsia"/>
          <w:sz w:val="24"/>
          <w:szCs w:val="24"/>
        </w:rPr>
        <w:t>6</w:t>
      </w:r>
      <w:r w:rsidR="009229BB" w:rsidRPr="007D2F37">
        <w:rPr>
          <w:rFonts w:asciiTheme="minorEastAsia" w:hAnsiTheme="minorEastAsia"/>
          <w:sz w:val="24"/>
          <w:szCs w:val="24"/>
        </w:rPr>
        <w:t>、5GNR子载波间隔是（  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A、15KHz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B、30KHz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C、60KHz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D、120KHz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E、240KHz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ABCDE</w:t>
      </w:r>
    </w:p>
    <w:p w:rsidR="009229BB" w:rsidRPr="007D2F37" w:rsidRDefault="007D2F3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1</w:t>
      </w:r>
      <w:r w:rsidR="00FA5BC7">
        <w:rPr>
          <w:rFonts w:asciiTheme="minorEastAsia" w:hAnsiTheme="minorEastAsia" w:hint="eastAsia"/>
          <w:sz w:val="24"/>
          <w:szCs w:val="24"/>
        </w:rPr>
        <w:t>7</w:t>
      </w:r>
      <w:r w:rsidR="009229BB" w:rsidRPr="007D2F37">
        <w:rPr>
          <w:rFonts w:asciiTheme="minorEastAsia" w:hAnsiTheme="minorEastAsia"/>
          <w:sz w:val="24"/>
          <w:szCs w:val="24"/>
        </w:rPr>
        <w:t>、</w:t>
      </w:r>
      <w:r w:rsidR="009229BB" w:rsidRPr="007D2F37">
        <w:rPr>
          <w:rFonts w:asciiTheme="minorEastAsia" w:hAnsiTheme="minorEastAsia" w:hint="eastAsia"/>
          <w:sz w:val="24"/>
          <w:szCs w:val="24"/>
        </w:rPr>
        <w:t>现阶段</w:t>
      </w:r>
      <w:r w:rsidR="009229BB" w:rsidRPr="007D2F37">
        <w:rPr>
          <w:rFonts w:asciiTheme="minorEastAsia" w:hAnsiTheme="minorEastAsia"/>
          <w:sz w:val="24"/>
          <w:szCs w:val="24"/>
        </w:rPr>
        <w:t>下面属于5G频段的是（  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A、3300-3400MHz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B、3400-3600MHz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C、4800-5000MHz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D、1880-1900MHz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ABC</w:t>
      </w:r>
    </w:p>
    <w:p w:rsidR="009229BB" w:rsidRPr="007D2F37" w:rsidRDefault="00FA5BC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18</w:t>
      </w:r>
      <w:r w:rsidR="009229BB" w:rsidRPr="007D2F37">
        <w:rPr>
          <w:rFonts w:asciiTheme="minorEastAsia" w:hAnsiTheme="minorEastAsia"/>
          <w:sz w:val="24"/>
          <w:szCs w:val="24"/>
        </w:rPr>
        <w:t>、5G网络引入时，4G、5G无线网和4G、5G核心网之间可以有多种组合的</w:t>
      </w:r>
      <w:r w:rsidR="009229BB" w:rsidRPr="007D2F37">
        <w:rPr>
          <w:rFonts w:asciiTheme="minorEastAsia" w:hAnsiTheme="minorEastAsia"/>
          <w:sz w:val="24"/>
          <w:szCs w:val="24"/>
        </w:rPr>
        <w:lastRenderedPageBreak/>
        <w:t>建网模式。根据无线是否采用双连接的模式，将组网模式分成两类，分别是（  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A、NSA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B、SNA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C、SA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D、AS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AC</w:t>
      </w:r>
    </w:p>
    <w:p w:rsidR="009229BB" w:rsidRPr="007D2F37" w:rsidRDefault="00FA5BC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19</w:t>
      </w:r>
      <w:r w:rsidR="009229BB" w:rsidRPr="007D2F37">
        <w:rPr>
          <w:rFonts w:asciiTheme="minorEastAsia" w:hAnsiTheme="minorEastAsia"/>
          <w:sz w:val="24"/>
          <w:szCs w:val="24"/>
        </w:rPr>
        <w:t>、5G技术对接入网架构重新进行了设计，新引入的逻辑网元包括（  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A、AC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B、CU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C、CD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D、DU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/>
          <w:sz w:val="24"/>
          <w:szCs w:val="24"/>
        </w:rPr>
        <w:t>BD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2</w:t>
      </w:r>
      <w:r w:rsidR="00FA5BC7">
        <w:rPr>
          <w:rFonts w:asciiTheme="minorEastAsia" w:hAnsiTheme="minorEastAsia" w:hint="eastAsia"/>
          <w:sz w:val="24"/>
          <w:szCs w:val="24"/>
        </w:rPr>
        <w:t>0</w:t>
      </w:r>
      <w:r w:rsidRPr="007D2F37">
        <w:rPr>
          <w:rFonts w:asciiTheme="minorEastAsia" w:hAnsiTheme="minorEastAsia" w:hint="eastAsia"/>
          <w:sz w:val="24"/>
          <w:szCs w:val="24"/>
        </w:rPr>
        <w:t>、SA场景需要规划的邻区，一般包括()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A、4G-&gt;5G的系统间邻区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 xml:space="preserve">B、5G-&gt;4G的系统间邻区 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 xml:space="preserve">C、5G-&gt;5G的系统内邻区 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D、5G-&gt;2G的系统间邻区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 w:hint="eastAsia"/>
          <w:sz w:val="24"/>
          <w:szCs w:val="24"/>
        </w:rPr>
        <w:t>ABC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2</w:t>
      </w:r>
      <w:r w:rsidR="00FA5BC7">
        <w:rPr>
          <w:rFonts w:asciiTheme="minorEastAsia" w:hAnsiTheme="minorEastAsia" w:hint="eastAsia"/>
          <w:sz w:val="24"/>
          <w:szCs w:val="24"/>
        </w:rPr>
        <w:t>1</w:t>
      </w:r>
      <w:r w:rsidRPr="007D2F37">
        <w:rPr>
          <w:rFonts w:asciiTheme="minorEastAsia" w:hAnsiTheme="minorEastAsia" w:hint="eastAsia"/>
          <w:sz w:val="24"/>
          <w:szCs w:val="24"/>
        </w:rPr>
        <w:t>、</w:t>
      </w:r>
      <w:r w:rsidR="008E6C07">
        <w:rPr>
          <w:rFonts w:asciiTheme="minorEastAsia" w:hAnsiTheme="minorEastAsia" w:hint="eastAsia"/>
          <w:sz w:val="24"/>
          <w:szCs w:val="24"/>
        </w:rPr>
        <w:t>以下</w:t>
      </w:r>
      <w:r w:rsidRPr="007D2F37">
        <w:rPr>
          <w:rFonts w:asciiTheme="minorEastAsia" w:hAnsiTheme="minorEastAsia" w:hint="eastAsia"/>
          <w:sz w:val="24"/>
          <w:szCs w:val="24"/>
        </w:rPr>
        <w:t>属于5GC基本功能模块</w:t>
      </w:r>
      <w:r w:rsidR="008E6C07">
        <w:rPr>
          <w:rFonts w:asciiTheme="minorEastAsia" w:hAnsiTheme="minorEastAsia" w:hint="eastAsia"/>
          <w:sz w:val="24"/>
          <w:szCs w:val="24"/>
        </w:rPr>
        <w:t>的是</w:t>
      </w:r>
      <w:r w:rsidRPr="007D2F37">
        <w:rPr>
          <w:rFonts w:asciiTheme="minorEastAsia" w:hAnsiTheme="minorEastAsia" w:hint="eastAsia"/>
          <w:sz w:val="24"/>
          <w:szCs w:val="24"/>
        </w:rPr>
        <w:t xml:space="preserve"> ()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A、AMF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B、SMF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C、UPF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D、RFS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 w:hint="eastAsia"/>
          <w:sz w:val="24"/>
          <w:szCs w:val="24"/>
        </w:rPr>
        <w:t>ABC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2</w:t>
      </w:r>
      <w:r w:rsidR="00FA5BC7">
        <w:rPr>
          <w:rFonts w:asciiTheme="minorEastAsia" w:hAnsiTheme="minorEastAsia" w:hint="eastAsia"/>
          <w:sz w:val="24"/>
          <w:szCs w:val="24"/>
        </w:rPr>
        <w:t>2</w:t>
      </w:r>
      <w:r w:rsidRPr="007D2F37">
        <w:rPr>
          <w:rFonts w:asciiTheme="minorEastAsia" w:hAnsiTheme="minorEastAsia" w:hint="eastAsia"/>
          <w:sz w:val="24"/>
          <w:szCs w:val="24"/>
        </w:rPr>
        <w:t>、以下哪个属于下行物理信道（）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A、 PDSCH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B、 PDCCH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C、 PRACH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D、 PBCH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 w:hint="eastAsia"/>
          <w:sz w:val="24"/>
          <w:szCs w:val="24"/>
        </w:rPr>
        <w:t>ABD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/>
          <w:sz w:val="24"/>
          <w:szCs w:val="24"/>
        </w:rPr>
        <w:t>2</w:t>
      </w:r>
      <w:r w:rsidR="00FA5BC7">
        <w:rPr>
          <w:rFonts w:asciiTheme="minorEastAsia" w:hAnsiTheme="minorEastAsia" w:hint="eastAsia"/>
          <w:sz w:val="24"/>
          <w:szCs w:val="24"/>
        </w:rPr>
        <w:t>3</w:t>
      </w:r>
      <w:r w:rsidRPr="007D2F37">
        <w:rPr>
          <w:rFonts w:asciiTheme="minorEastAsia" w:hAnsiTheme="minorEastAsia" w:hint="eastAsia"/>
          <w:sz w:val="24"/>
          <w:szCs w:val="24"/>
        </w:rPr>
        <w:t>、与5G 2C无线网络规划仿真建模不同，5G 2B专网对模型和建模方式提出了更加精细化的要求，其中包括（   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A、网络场景和地理环境精细化建模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B、网络基础参数设定与建模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C、电磁传播模型校正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D、终端类型及能力的多样性建模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 w:hint="eastAsia"/>
          <w:sz w:val="24"/>
          <w:szCs w:val="24"/>
        </w:rPr>
        <w:t>ABCD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2</w:t>
      </w:r>
      <w:r w:rsidR="00FA5BC7">
        <w:rPr>
          <w:rFonts w:asciiTheme="minorEastAsia" w:hAnsiTheme="minorEastAsia" w:hint="eastAsia"/>
          <w:sz w:val="24"/>
          <w:szCs w:val="24"/>
        </w:rPr>
        <w:t>4</w:t>
      </w:r>
      <w:r w:rsidRPr="007D2F37">
        <w:rPr>
          <w:rFonts w:asciiTheme="minorEastAsia" w:hAnsiTheme="minorEastAsia" w:hint="eastAsia"/>
          <w:sz w:val="24"/>
          <w:szCs w:val="24"/>
        </w:rPr>
        <w:t>、5G核心网网元包括（）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A、AMF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B、SMF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C、UPF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D、NEF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 w:hint="eastAsia"/>
          <w:sz w:val="24"/>
          <w:szCs w:val="24"/>
        </w:rPr>
        <w:t>ABCD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Hlk113568822"/>
      <w:r w:rsidRPr="007D2F37">
        <w:rPr>
          <w:rFonts w:asciiTheme="minorEastAsia" w:hAnsiTheme="minorEastAsia" w:hint="eastAsia"/>
          <w:sz w:val="24"/>
          <w:szCs w:val="24"/>
        </w:rPr>
        <w:t>2</w:t>
      </w:r>
      <w:r w:rsidR="00FA5BC7">
        <w:rPr>
          <w:rFonts w:asciiTheme="minorEastAsia" w:hAnsiTheme="minorEastAsia" w:hint="eastAsia"/>
          <w:sz w:val="24"/>
          <w:szCs w:val="24"/>
        </w:rPr>
        <w:t>5</w:t>
      </w:r>
      <w:r w:rsidRPr="007D2F37">
        <w:rPr>
          <w:rFonts w:asciiTheme="minorEastAsia" w:hAnsiTheme="minorEastAsia" w:hint="eastAsia"/>
          <w:sz w:val="24"/>
          <w:szCs w:val="24"/>
        </w:rPr>
        <w:t>、</w:t>
      </w:r>
      <w:bookmarkEnd w:id="0"/>
      <w:r w:rsidRPr="007D2F37">
        <w:rPr>
          <w:rFonts w:asciiTheme="minorEastAsia" w:hAnsiTheme="minorEastAsia" w:hint="eastAsia"/>
          <w:sz w:val="24"/>
          <w:szCs w:val="24"/>
        </w:rPr>
        <w:t>5G无线的编码方式（）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lastRenderedPageBreak/>
        <w:t>A、POLAR码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B、LDPC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C、TURB码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D、卷积码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 w:hint="eastAsia"/>
          <w:sz w:val="24"/>
          <w:szCs w:val="24"/>
        </w:rPr>
        <w:t>AB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2</w:t>
      </w:r>
      <w:r w:rsidR="00FA5BC7">
        <w:rPr>
          <w:rFonts w:asciiTheme="minorEastAsia" w:hAnsiTheme="minorEastAsia" w:hint="eastAsia"/>
          <w:sz w:val="24"/>
          <w:szCs w:val="24"/>
        </w:rPr>
        <w:t>6</w:t>
      </w:r>
      <w:r w:rsidRPr="007D2F37">
        <w:rPr>
          <w:rFonts w:asciiTheme="minorEastAsia" w:hAnsiTheme="minorEastAsia" w:hint="eastAsia"/>
          <w:sz w:val="24"/>
          <w:szCs w:val="24"/>
        </w:rPr>
        <w:t>、5G中SSB包含哪些信道和信号？（）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A．PSS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B．SSS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C．PBCH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D．CSI-RS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答案：ABC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2</w:t>
      </w:r>
      <w:r w:rsidR="00FA5BC7">
        <w:rPr>
          <w:rFonts w:asciiTheme="minorEastAsia" w:hAnsiTheme="minorEastAsia" w:hint="eastAsia"/>
          <w:sz w:val="24"/>
          <w:szCs w:val="24"/>
        </w:rPr>
        <w:t>7</w:t>
      </w:r>
      <w:r w:rsidRPr="007D2F37">
        <w:rPr>
          <w:rFonts w:asciiTheme="minorEastAsia" w:hAnsiTheme="minorEastAsia" w:hint="eastAsia"/>
          <w:sz w:val="24"/>
          <w:szCs w:val="24"/>
        </w:rPr>
        <w:t>、Massive MIMO可以给5G NR带来哪些好处？（）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A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上行多用户虚拟MIMO增益，提升小区上行容量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B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3维波束赋形增益，增强用户覆盖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C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多用户虚拟波束赋形增益，提升小区下行容量和频谱效率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D</w:t>
      </w:r>
      <w:r w:rsidR="007D2F37" w:rsidRPr="007D2F37">
        <w:rPr>
          <w:rFonts w:asciiTheme="minorEastAsia" w:hAnsiTheme="minorEastAsia" w:hint="eastAsia"/>
          <w:sz w:val="24"/>
          <w:szCs w:val="24"/>
        </w:rPr>
        <w:t>、</w:t>
      </w:r>
      <w:r w:rsidRPr="007D2F37">
        <w:rPr>
          <w:rFonts w:asciiTheme="minorEastAsia" w:hAnsiTheme="minorEastAsia" w:hint="eastAsia"/>
          <w:sz w:val="24"/>
          <w:szCs w:val="24"/>
        </w:rPr>
        <w:t>实现波束跟踪管理，降低干扰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答案：ABCD</w:t>
      </w:r>
    </w:p>
    <w:p w:rsidR="009229BB" w:rsidRPr="007D2F37" w:rsidRDefault="00FA5BC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28</w:t>
      </w:r>
      <w:r w:rsidR="009229BB" w:rsidRPr="007D2F37">
        <w:rPr>
          <w:rFonts w:asciiTheme="minorEastAsia" w:hAnsiTheme="minorEastAsia" w:hint="eastAsia"/>
          <w:sz w:val="24"/>
          <w:szCs w:val="24"/>
        </w:rPr>
        <w:t>、5GC的架构特点有（）</w:t>
      </w:r>
    </w:p>
    <w:p w:rsidR="007D2F37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 xml:space="preserve">A、服务化      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 xml:space="preserve">B、虚拟化      </w:t>
      </w:r>
    </w:p>
    <w:p w:rsidR="007D2F37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 xml:space="preserve">C、集中化      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D、云化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答案：ABCD</w:t>
      </w:r>
    </w:p>
    <w:p w:rsidR="009229BB" w:rsidRPr="007D2F37" w:rsidRDefault="00FA5BC7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29</w:t>
      </w:r>
      <w:r w:rsidR="009229BB" w:rsidRPr="007D2F37">
        <w:rPr>
          <w:rFonts w:asciiTheme="minorEastAsia" w:hAnsiTheme="minorEastAsia" w:hint="eastAsia"/>
          <w:sz w:val="24"/>
          <w:szCs w:val="24"/>
        </w:rPr>
        <w:t>、5G技术白皮书中，在低频新空口设计考虑中，针对低时延高可靠场景中，对如何有效降低空口时延的描述，下列哪些是正确的（ ）？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A、核心网功能下沉，移动内容本地化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B、在波形方面，由于短的TTI设计导致CP开销过大，考虑采用无CP或多个符号共享CP的新波形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C、多址技术方面，通过SCMA、PDMA、MUSA等技术实现免调度传输，实现上行数据包调度“零”等待时间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D、帧结构方面，采用更短的帧长</w:t>
      </w:r>
    </w:p>
    <w:p w:rsidR="009229BB" w:rsidRPr="007D2F37" w:rsidRDefault="0040784A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2F37">
        <w:rPr>
          <w:rFonts w:asciiTheme="minorEastAsia" w:hAnsiTheme="minorEastAsia" w:hint="eastAsia"/>
          <w:sz w:val="24"/>
          <w:szCs w:val="24"/>
        </w:rPr>
        <w:t>答案：</w:t>
      </w:r>
      <w:r w:rsidR="009229BB" w:rsidRPr="007D2F37">
        <w:rPr>
          <w:rFonts w:asciiTheme="minorEastAsia" w:hAnsiTheme="minorEastAsia" w:hint="eastAsia"/>
          <w:sz w:val="24"/>
          <w:szCs w:val="24"/>
        </w:rPr>
        <w:t>BCD</w:t>
      </w: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229BB" w:rsidRPr="007D2F37" w:rsidRDefault="009229B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22E5B" w:rsidRPr="007D2F37" w:rsidRDefault="00F22E5B" w:rsidP="007D2F3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F22E5B" w:rsidRPr="007D2F37" w:rsidSect="008C7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B07" w:rsidRDefault="00AC4B07" w:rsidP="00335865">
      <w:r>
        <w:separator/>
      </w:r>
    </w:p>
  </w:endnote>
  <w:endnote w:type="continuationSeparator" w:id="1">
    <w:p w:rsidR="00AC4B07" w:rsidRDefault="00AC4B07" w:rsidP="0033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B07" w:rsidRDefault="00AC4B07" w:rsidP="00335865">
      <w:r>
        <w:separator/>
      </w:r>
    </w:p>
  </w:footnote>
  <w:footnote w:type="continuationSeparator" w:id="1">
    <w:p w:rsidR="00AC4B07" w:rsidRDefault="00AC4B07" w:rsidP="00335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282"/>
    <w:multiLevelType w:val="hybridMultilevel"/>
    <w:tmpl w:val="4C941ECE"/>
    <w:lvl w:ilvl="0" w:tplc="87CABED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80808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7742AC5"/>
    <w:multiLevelType w:val="hybridMultilevel"/>
    <w:tmpl w:val="1D38457A"/>
    <w:lvl w:ilvl="0" w:tplc="16BC7D4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80808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89C0AB4"/>
    <w:multiLevelType w:val="hybridMultilevel"/>
    <w:tmpl w:val="4EA8F9EA"/>
    <w:lvl w:ilvl="0" w:tplc="4760838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80808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09C207CD"/>
    <w:multiLevelType w:val="hybridMultilevel"/>
    <w:tmpl w:val="EFEA66EA"/>
    <w:lvl w:ilvl="0" w:tplc="E3886BA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80808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7E31AAB"/>
    <w:multiLevelType w:val="hybridMultilevel"/>
    <w:tmpl w:val="4C941ECE"/>
    <w:lvl w:ilvl="0" w:tplc="87CABED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80808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18DF5A06"/>
    <w:multiLevelType w:val="hybridMultilevel"/>
    <w:tmpl w:val="7ED2BAF6"/>
    <w:lvl w:ilvl="0" w:tplc="789ED3D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80808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1AFB4E0E"/>
    <w:multiLevelType w:val="hybridMultilevel"/>
    <w:tmpl w:val="402C3FC2"/>
    <w:lvl w:ilvl="0" w:tplc="0890F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98B604">
      <w:start w:val="1"/>
      <w:numFmt w:val="upperLetter"/>
      <w:lvlText w:val="%2."/>
      <w:lvlJc w:val="left"/>
      <w:pPr>
        <w:ind w:left="780" w:hanging="360"/>
      </w:pPr>
      <w:rPr>
        <w:rFonts w:asciiTheme="minorHAnsi" w:hAnsiTheme="minorHAnsi" w:cstheme="min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E005AF"/>
    <w:multiLevelType w:val="hybridMultilevel"/>
    <w:tmpl w:val="CEB0C264"/>
    <w:lvl w:ilvl="0" w:tplc="B66A878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80808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21394897"/>
    <w:multiLevelType w:val="hybridMultilevel"/>
    <w:tmpl w:val="46105FDC"/>
    <w:lvl w:ilvl="0" w:tplc="5E9296B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80808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2989266D"/>
    <w:multiLevelType w:val="hybridMultilevel"/>
    <w:tmpl w:val="C972CE60"/>
    <w:lvl w:ilvl="0" w:tplc="1588440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80808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30055E49"/>
    <w:multiLevelType w:val="hybridMultilevel"/>
    <w:tmpl w:val="393E73DA"/>
    <w:lvl w:ilvl="0" w:tplc="769EEDF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80808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30A603B9"/>
    <w:multiLevelType w:val="hybridMultilevel"/>
    <w:tmpl w:val="402C3FC2"/>
    <w:lvl w:ilvl="0" w:tplc="0890F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98B604">
      <w:start w:val="1"/>
      <w:numFmt w:val="upperLetter"/>
      <w:lvlText w:val="%2."/>
      <w:lvlJc w:val="left"/>
      <w:pPr>
        <w:ind w:left="780" w:hanging="360"/>
      </w:pPr>
      <w:rPr>
        <w:rFonts w:asciiTheme="minorHAnsi" w:hAnsiTheme="minorHAnsi" w:cstheme="min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53131E"/>
    <w:multiLevelType w:val="hybridMultilevel"/>
    <w:tmpl w:val="DBE6970E"/>
    <w:lvl w:ilvl="0" w:tplc="32321F5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80808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3C40309D"/>
    <w:multiLevelType w:val="hybridMultilevel"/>
    <w:tmpl w:val="EFEA66EA"/>
    <w:lvl w:ilvl="0" w:tplc="E3886BA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80808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3DE543DC"/>
    <w:multiLevelType w:val="hybridMultilevel"/>
    <w:tmpl w:val="764EEBA0"/>
    <w:lvl w:ilvl="0" w:tplc="595A489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80808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41DD77DB"/>
    <w:multiLevelType w:val="hybridMultilevel"/>
    <w:tmpl w:val="74CC4C66"/>
    <w:lvl w:ilvl="0" w:tplc="09FA3EA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80808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5485383F"/>
    <w:multiLevelType w:val="hybridMultilevel"/>
    <w:tmpl w:val="75E8AE86"/>
    <w:lvl w:ilvl="0" w:tplc="9CFAA8DC">
      <w:start w:val="1"/>
      <w:numFmt w:val="upperLetter"/>
      <w:lvlText w:val="%1."/>
      <w:lvlJc w:val="left"/>
      <w:pPr>
        <w:ind w:left="1495" w:hanging="360"/>
      </w:pPr>
      <w:rPr>
        <w:rFonts w:ascii="Arial" w:hAnsi="Arial" w:cs="Arial" w:hint="default"/>
        <w:color w:val="80808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66947AC8"/>
    <w:multiLevelType w:val="hybridMultilevel"/>
    <w:tmpl w:val="1512C6FE"/>
    <w:lvl w:ilvl="0" w:tplc="9B28CF1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80808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6A2425D8"/>
    <w:multiLevelType w:val="hybridMultilevel"/>
    <w:tmpl w:val="75E8AE86"/>
    <w:lvl w:ilvl="0" w:tplc="9CFAA8D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80808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6C0A7F90"/>
    <w:multiLevelType w:val="hybridMultilevel"/>
    <w:tmpl w:val="09A2E518"/>
    <w:lvl w:ilvl="0" w:tplc="B930F95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80808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>
    <w:nsid w:val="6FD17E10"/>
    <w:multiLevelType w:val="hybridMultilevel"/>
    <w:tmpl w:val="2E2E2986"/>
    <w:lvl w:ilvl="0" w:tplc="6BA2A08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80808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>
    <w:nsid w:val="75C01745"/>
    <w:multiLevelType w:val="hybridMultilevel"/>
    <w:tmpl w:val="0966DD32"/>
    <w:lvl w:ilvl="0" w:tplc="C658A20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80808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21"/>
  </w:num>
  <w:num w:numId="5">
    <w:abstractNumId w:val="18"/>
  </w:num>
  <w:num w:numId="6">
    <w:abstractNumId w:val="17"/>
  </w:num>
  <w:num w:numId="7">
    <w:abstractNumId w:val="19"/>
  </w:num>
  <w:num w:numId="8">
    <w:abstractNumId w:val="15"/>
  </w:num>
  <w:num w:numId="9">
    <w:abstractNumId w:val="14"/>
  </w:num>
  <w:num w:numId="10">
    <w:abstractNumId w:val="10"/>
  </w:num>
  <w:num w:numId="11">
    <w:abstractNumId w:val="20"/>
  </w:num>
  <w:num w:numId="12">
    <w:abstractNumId w:val="1"/>
  </w:num>
  <w:num w:numId="13">
    <w:abstractNumId w:val="5"/>
  </w:num>
  <w:num w:numId="14">
    <w:abstractNumId w:val="7"/>
  </w:num>
  <w:num w:numId="15">
    <w:abstractNumId w:val="8"/>
  </w:num>
  <w:num w:numId="16">
    <w:abstractNumId w:val="2"/>
  </w:num>
  <w:num w:numId="17">
    <w:abstractNumId w:val="11"/>
  </w:num>
  <w:num w:numId="18">
    <w:abstractNumId w:val="3"/>
  </w:num>
  <w:num w:numId="19">
    <w:abstractNumId w:val="0"/>
  </w:num>
  <w:num w:numId="20">
    <w:abstractNumId w:val="16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A3F"/>
    <w:rsid w:val="001415A5"/>
    <w:rsid w:val="001503EC"/>
    <w:rsid w:val="001E4B68"/>
    <w:rsid w:val="001F7CB7"/>
    <w:rsid w:val="00335865"/>
    <w:rsid w:val="00381AB8"/>
    <w:rsid w:val="003F6BD4"/>
    <w:rsid w:val="003F7601"/>
    <w:rsid w:val="0040784A"/>
    <w:rsid w:val="0046069D"/>
    <w:rsid w:val="00565C3D"/>
    <w:rsid w:val="005C3715"/>
    <w:rsid w:val="0074343A"/>
    <w:rsid w:val="00790E85"/>
    <w:rsid w:val="007D2F37"/>
    <w:rsid w:val="00841CD8"/>
    <w:rsid w:val="00854E17"/>
    <w:rsid w:val="00855966"/>
    <w:rsid w:val="008719F1"/>
    <w:rsid w:val="008C718C"/>
    <w:rsid w:val="008E6C07"/>
    <w:rsid w:val="009229BB"/>
    <w:rsid w:val="00950451"/>
    <w:rsid w:val="009D1A3F"/>
    <w:rsid w:val="00AC4B07"/>
    <w:rsid w:val="00B85558"/>
    <w:rsid w:val="00BF2EF5"/>
    <w:rsid w:val="00C26717"/>
    <w:rsid w:val="00C44DDB"/>
    <w:rsid w:val="00CA1211"/>
    <w:rsid w:val="00D370AC"/>
    <w:rsid w:val="00F22E5B"/>
    <w:rsid w:val="00F373A0"/>
    <w:rsid w:val="00FA5BC7"/>
    <w:rsid w:val="00FB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8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865"/>
    <w:rPr>
      <w:sz w:val="18"/>
      <w:szCs w:val="18"/>
    </w:rPr>
  </w:style>
  <w:style w:type="paragraph" w:styleId="a5">
    <w:name w:val="List Paragraph"/>
    <w:basedOn w:val="a"/>
    <w:uiPriority w:val="34"/>
    <w:qFormat/>
    <w:rsid w:val="009229BB"/>
    <w:pPr>
      <w:autoSpaceDE w:val="0"/>
      <w:autoSpaceDN w:val="0"/>
      <w:adjustRightInd w:val="0"/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snapToGrid w:val="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12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zhujia</dc:creator>
  <cp:lastModifiedBy>zhujia</cp:lastModifiedBy>
  <cp:revision>22</cp:revision>
  <dcterms:created xsi:type="dcterms:W3CDTF">2024-05-30T02:54:00Z</dcterms:created>
  <dcterms:modified xsi:type="dcterms:W3CDTF">2024-06-07T00:55:00Z</dcterms:modified>
</cp:coreProperties>
</file>